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F102" w14:textId="0A80F1EB" w:rsidR="00211207" w:rsidRPr="008E44F7" w:rsidRDefault="004F4620" w:rsidP="0098377F">
      <w:pPr>
        <w:ind w:left="567"/>
        <w:jc w:val="center"/>
        <w:rPr>
          <w:rFonts w:cstheme="minorHAnsi"/>
          <w:b/>
          <w:bCs/>
          <w:sz w:val="28"/>
          <w:szCs w:val="28"/>
        </w:rPr>
      </w:pPr>
      <w:r w:rsidRPr="001D2BB1">
        <w:rPr>
          <w:rFonts w:cstheme="minorHAnsi"/>
          <w:b/>
          <w:bCs/>
          <w:sz w:val="28"/>
          <w:szCs w:val="28"/>
        </w:rPr>
        <w:t xml:space="preserve">ЗАГАЛЬНІ УМОВИ ПОСТАЧАННЯ ПРОДУКЦІЇ </w:t>
      </w:r>
    </w:p>
    <w:p w14:paraId="2B74FFAC" w14:textId="4F8453EF" w:rsidR="004F4620" w:rsidRPr="001D2BB1" w:rsidRDefault="004A4615" w:rsidP="00676DDE">
      <w:pPr>
        <w:ind w:firstLine="567"/>
        <w:rPr>
          <w:rFonts w:cstheme="minorHAnsi"/>
          <w:b/>
          <w:bCs/>
        </w:rPr>
      </w:pPr>
      <w:r>
        <w:rPr>
          <w:rFonts w:cstheme="minorHAnsi"/>
          <w:b/>
          <w:bCs/>
        </w:rPr>
        <w:t>1.</w:t>
      </w:r>
      <w:r>
        <w:rPr>
          <w:rFonts w:cstheme="minorHAnsi"/>
          <w:b/>
          <w:bCs/>
        </w:rPr>
        <w:tab/>
      </w:r>
      <w:r w:rsidR="00302635" w:rsidRPr="001D2BB1">
        <w:rPr>
          <w:rFonts w:cstheme="minorHAnsi"/>
          <w:b/>
          <w:bCs/>
        </w:rPr>
        <w:t>ЗАГАЛЬНІ УМОВИ</w:t>
      </w:r>
    </w:p>
    <w:p w14:paraId="5C02C42F" w14:textId="00A8BFB3" w:rsidR="006264A0" w:rsidRPr="001D2BB1" w:rsidRDefault="00B62DCC" w:rsidP="00815947">
      <w:pPr>
        <w:pStyle w:val="ListParagraph"/>
        <w:ind w:left="567"/>
        <w:jc w:val="both"/>
        <w:rPr>
          <w:rFonts w:cstheme="minorHAnsi"/>
        </w:rPr>
      </w:pPr>
      <w:r w:rsidRPr="001D2BB1">
        <w:rPr>
          <w:rFonts w:cstheme="minorHAnsi"/>
        </w:rPr>
        <w:t xml:space="preserve">1. </w:t>
      </w:r>
      <w:r w:rsidR="00B71523" w:rsidRPr="001D2BB1">
        <w:rPr>
          <w:rFonts w:cstheme="minorHAnsi"/>
        </w:rPr>
        <w:t>Поставка товарів ТДВ «Сініат» здійснюється виключно на умовах, викладених нижче (далі по тексту – «Умови»)</w:t>
      </w:r>
      <w:r w:rsidR="005E755F">
        <w:rPr>
          <w:rFonts w:cstheme="minorHAnsi"/>
        </w:rPr>
        <w:t>, якщо інше не встановлено Договором та/або додатковими угодами до нього</w:t>
      </w:r>
      <w:r w:rsidR="00B71523" w:rsidRPr="001D2BB1">
        <w:rPr>
          <w:rFonts w:cstheme="minorHAnsi"/>
        </w:rPr>
        <w:t xml:space="preserve">. Дані умови застосовуються для усіх угод між ТДВ «Сініат» (далі по тексту - «ПОСТАЧАЛЬНИК») та його клієнтами (далі по тексту - «ПОКУПЕЦЬ»), які </w:t>
      </w:r>
      <w:r w:rsidR="001E4D68">
        <w:rPr>
          <w:rFonts w:cstheme="minorHAnsi"/>
        </w:rPr>
        <w:t xml:space="preserve">набувають чинності для сторін з 01 січня 2020 року та/або </w:t>
      </w:r>
      <w:r w:rsidR="00B71523" w:rsidRPr="001D2BB1">
        <w:rPr>
          <w:rFonts w:cstheme="minorHAnsi"/>
        </w:rPr>
        <w:t>будуть укладатися в майбутньому</w:t>
      </w:r>
      <w:r w:rsidR="001E4D68">
        <w:rPr>
          <w:rFonts w:cstheme="minorHAnsi"/>
        </w:rPr>
        <w:t>. Для застосування «Загальних умов постачання продукції та розрахунків» (далі по тексту – Загальні Умови) не вимагається інша додаткова домовленість сторін про їх використання окрім посилання на застосування Загальних Умов у договорі між ПОСТАЧАЛЬНИКОМ та ПОКУПЦЕМ</w:t>
      </w:r>
      <w:r w:rsidR="00814F5B">
        <w:rPr>
          <w:rFonts w:cstheme="minorHAnsi"/>
        </w:rPr>
        <w:t>, або іншому документі, що регулює взаємовідносини між ПОСТАЧАЛЬНИКОМ та ПОКУПЦЕМ</w:t>
      </w:r>
      <w:r w:rsidR="001E4D68">
        <w:rPr>
          <w:rFonts w:cstheme="minorHAnsi"/>
        </w:rPr>
        <w:t>.</w:t>
      </w:r>
    </w:p>
    <w:p w14:paraId="5846F01F" w14:textId="77777777" w:rsidR="00E33EC8" w:rsidRPr="001D2BB1" w:rsidRDefault="00E33EC8" w:rsidP="0098377F">
      <w:pPr>
        <w:pStyle w:val="ListParagraph"/>
        <w:ind w:left="567"/>
        <w:rPr>
          <w:rFonts w:cstheme="minorHAnsi"/>
        </w:rPr>
      </w:pPr>
    </w:p>
    <w:p w14:paraId="1A83326C" w14:textId="06AAE75F" w:rsidR="00B62DCC" w:rsidRPr="001D2BB1" w:rsidRDefault="006264A0" w:rsidP="00BD5559">
      <w:pPr>
        <w:pStyle w:val="ListParagraph"/>
        <w:ind w:left="567"/>
        <w:jc w:val="both"/>
        <w:rPr>
          <w:rFonts w:cstheme="minorHAnsi"/>
        </w:rPr>
      </w:pPr>
      <w:r w:rsidRPr="001D2BB1">
        <w:rPr>
          <w:rFonts w:cstheme="minorHAnsi"/>
        </w:rPr>
        <w:t>2.</w:t>
      </w:r>
      <w:r w:rsidR="005C4B16" w:rsidRPr="007342D1">
        <w:rPr>
          <w:rFonts w:cstheme="minorHAnsi"/>
          <w:lang w:val="ru-RU"/>
        </w:rPr>
        <w:t xml:space="preserve"> </w:t>
      </w:r>
      <w:r w:rsidR="005C4B16">
        <w:rPr>
          <w:rFonts w:cstheme="minorHAnsi"/>
        </w:rPr>
        <w:t xml:space="preserve">ПОСТАЧАЛЬНИК </w:t>
      </w:r>
      <w:r w:rsidR="009B4587">
        <w:rPr>
          <w:rFonts w:cstheme="minorHAnsi"/>
        </w:rPr>
        <w:t xml:space="preserve">своєчасно </w:t>
      </w:r>
      <w:r w:rsidR="005C4B16">
        <w:rPr>
          <w:rFonts w:cstheme="minorHAnsi"/>
        </w:rPr>
        <w:t>повідомляє ПОКУПЦЯ про з</w:t>
      </w:r>
      <w:r w:rsidR="00F51BD5" w:rsidRPr="001D2BB1">
        <w:rPr>
          <w:rFonts w:cstheme="minorHAnsi"/>
        </w:rPr>
        <w:t>міни і доповнення до даних Умов</w:t>
      </w:r>
      <w:r w:rsidR="009B4587">
        <w:rPr>
          <w:rFonts w:cstheme="minorHAnsi"/>
        </w:rPr>
        <w:t xml:space="preserve"> шляхом надсилання повідомлення по електронній пошті за 10 календарних днів до дати набуття </w:t>
      </w:r>
      <w:r w:rsidR="006E30CB">
        <w:rPr>
          <w:rFonts w:cstheme="minorHAnsi"/>
        </w:rPr>
        <w:t>чинності такими змінами та доповненнями</w:t>
      </w:r>
      <w:r w:rsidR="009B4587">
        <w:rPr>
          <w:rFonts w:cstheme="minorHAnsi"/>
        </w:rPr>
        <w:t xml:space="preserve">. </w:t>
      </w:r>
      <w:r w:rsidR="00F51BD5" w:rsidRPr="001D2BB1">
        <w:rPr>
          <w:rFonts w:cstheme="minorHAnsi"/>
        </w:rPr>
        <w:t xml:space="preserve"> </w:t>
      </w:r>
      <w:r w:rsidR="006E30CB">
        <w:rPr>
          <w:rFonts w:cstheme="minorHAnsi"/>
        </w:rPr>
        <w:t xml:space="preserve">За ініціативою </w:t>
      </w:r>
      <w:r w:rsidR="00D249B6">
        <w:rPr>
          <w:rFonts w:cstheme="minorHAnsi"/>
        </w:rPr>
        <w:t>ПОКУПЦЯ</w:t>
      </w:r>
      <w:r w:rsidR="006E30CB">
        <w:rPr>
          <w:rFonts w:cstheme="minorHAnsi"/>
        </w:rPr>
        <w:t xml:space="preserve">, Сторони мають право  укласти </w:t>
      </w:r>
      <w:r w:rsidR="00D249B6">
        <w:rPr>
          <w:rFonts w:cstheme="minorHAnsi"/>
        </w:rPr>
        <w:t xml:space="preserve">додаткову угоду </w:t>
      </w:r>
      <w:r w:rsidR="00D249B6" w:rsidRPr="001D2BB1">
        <w:rPr>
          <w:rFonts w:cstheme="minorHAnsi"/>
        </w:rPr>
        <w:t>до діючого Договору поставки між ПОСТАЧАЛЬНИКОМ і ПОКУПЦЕМ</w:t>
      </w:r>
      <w:r w:rsidR="00D249B6">
        <w:rPr>
          <w:rFonts w:cstheme="minorHAnsi"/>
        </w:rPr>
        <w:t xml:space="preserve">, в якій визначити </w:t>
      </w:r>
      <w:r w:rsidR="00935A94">
        <w:rPr>
          <w:rFonts w:cstheme="minorHAnsi"/>
        </w:rPr>
        <w:t>особливості застосування цих Умов між Сторонами</w:t>
      </w:r>
      <w:r w:rsidR="009F635B" w:rsidRPr="001D2BB1">
        <w:rPr>
          <w:rFonts w:cstheme="minorHAnsi"/>
        </w:rPr>
        <w:t>.</w:t>
      </w:r>
    </w:p>
    <w:p w14:paraId="71C841AA" w14:textId="77777777" w:rsidR="00B62DCC" w:rsidRPr="001D2BB1" w:rsidRDefault="00B62DCC" w:rsidP="0098377F">
      <w:pPr>
        <w:pStyle w:val="ListParagraph"/>
        <w:ind w:left="567"/>
        <w:rPr>
          <w:rFonts w:cstheme="minorHAnsi"/>
        </w:rPr>
      </w:pPr>
    </w:p>
    <w:p w14:paraId="068F6F3F" w14:textId="0B8A606A" w:rsidR="00302635" w:rsidRDefault="006264A0" w:rsidP="00BD5559">
      <w:pPr>
        <w:pStyle w:val="ListParagraph"/>
        <w:ind w:left="567"/>
        <w:jc w:val="both"/>
        <w:rPr>
          <w:rFonts w:cstheme="minorHAnsi"/>
        </w:rPr>
      </w:pPr>
      <w:r w:rsidRPr="001D2BB1">
        <w:rPr>
          <w:rFonts w:cstheme="minorHAnsi"/>
        </w:rPr>
        <w:t>3</w:t>
      </w:r>
      <w:r w:rsidR="00B62DCC" w:rsidRPr="001D2BB1">
        <w:rPr>
          <w:rFonts w:cstheme="minorHAnsi"/>
        </w:rPr>
        <w:t xml:space="preserve">. </w:t>
      </w:r>
      <w:r w:rsidR="00F51BD5" w:rsidRPr="001D2BB1">
        <w:rPr>
          <w:rFonts w:cstheme="minorHAnsi"/>
        </w:rPr>
        <w:t>Предметом поставки є визначений ТОВАР з найменуванням, зазначеним у Специфікаціях,</w:t>
      </w:r>
      <w:r w:rsidR="001F1416">
        <w:rPr>
          <w:rFonts w:cstheme="minorHAnsi"/>
        </w:rPr>
        <w:t xml:space="preserve"> які: або </w:t>
      </w:r>
      <w:r w:rsidR="00D157F6">
        <w:rPr>
          <w:rFonts w:cstheme="minorHAnsi"/>
        </w:rPr>
        <w:t xml:space="preserve">(і) </w:t>
      </w:r>
      <w:r w:rsidR="00F51BD5" w:rsidRPr="001D2BB1">
        <w:rPr>
          <w:rFonts w:cstheme="minorHAnsi"/>
        </w:rPr>
        <w:t>підписан</w:t>
      </w:r>
      <w:r w:rsidR="001F1416">
        <w:rPr>
          <w:rFonts w:cstheme="minorHAnsi"/>
        </w:rPr>
        <w:t>о між</w:t>
      </w:r>
      <w:r w:rsidR="00F51BD5" w:rsidRPr="001D2BB1">
        <w:rPr>
          <w:rFonts w:cstheme="minorHAnsi"/>
        </w:rPr>
        <w:t xml:space="preserve"> ПОСТАЧАЛЬНИКОМ та ПОКУПЦЕМ </w:t>
      </w:r>
      <w:r w:rsidR="00E51259" w:rsidRPr="001D2BB1">
        <w:rPr>
          <w:rFonts w:cstheme="minorHAnsi"/>
        </w:rPr>
        <w:t xml:space="preserve">як </w:t>
      </w:r>
      <w:r w:rsidR="00D157F6">
        <w:rPr>
          <w:rFonts w:cstheme="minorHAnsi"/>
        </w:rPr>
        <w:t xml:space="preserve">Додаток або </w:t>
      </w:r>
      <w:r w:rsidR="00E51259" w:rsidRPr="001D2BB1">
        <w:rPr>
          <w:rFonts w:cstheme="minorHAnsi"/>
        </w:rPr>
        <w:t>Додаткова Угода до діючого Договору поставки між ПОСТАЧАЛЬНИКОМ і ПОКУПЦЕМ</w:t>
      </w:r>
      <w:r w:rsidR="00D157F6">
        <w:rPr>
          <w:rFonts w:cstheme="minorHAnsi"/>
        </w:rPr>
        <w:t xml:space="preserve">, або (іі) </w:t>
      </w:r>
      <w:r w:rsidR="00533DEF">
        <w:rPr>
          <w:rFonts w:cstheme="minorHAnsi"/>
        </w:rPr>
        <w:t>доступні в особистому електронному кабінеті ПОКУПЦЯ, адреса та логін якого повідомляється ПОСТАЧАЛЬНИКОМ</w:t>
      </w:r>
      <w:r w:rsidR="00E51259" w:rsidRPr="001D2BB1">
        <w:rPr>
          <w:rFonts w:cstheme="minorHAnsi"/>
        </w:rPr>
        <w:t>.</w:t>
      </w:r>
    </w:p>
    <w:p w14:paraId="68944F62" w14:textId="77777777" w:rsidR="00407EC8" w:rsidRDefault="00407EC8" w:rsidP="00BC7B0F">
      <w:pPr>
        <w:pStyle w:val="ListParagraph"/>
        <w:ind w:left="567"/>
        <w:jc w:val="both"/>
        <w:rPr>
          <w:rFonts w:cstheme="minorHAnsi"/>
        </w:rPr>
      </w:pPr>
    </w:p>
    <w:p w14:paraId="38E05867" w14:textId="34FC2FE9" w:rsidR="00F458A4" w:rsidRDefault="00716165" w:rsidP="00F959D7">
      <w:pPr>
        <w:pStyle w:val="ListParagraph"/>
        <w:ind w:left="567"/>
        <w:jc w:val="both"/>
        <w:rPr>
          <w:rFonts w:cstheme="minorHAnsi"/>
        </w:rPr>
      </w:pPr>
      <w:r>
        <w:rPr>
          <w:rFonts w:cstheme="minorHAnsi"/>
        </w:rPr>
        <w:t xml:space="preserve">4. </w:t>
      </w:r>
      <w:r w:rsidR="00DF7CFC">
        <w:rPr>
          <w:rFonts w:cstheme="minorHAnsi"/>
        </w:rPr>
        <w:t xml:space="preserve">У разі необхідності </w:t>
      </w:r>
      <w:r w:rsidR="00D20679">
        <w:rPr>
          <w:rFonts w:cstheme="minorHAnsi"/>
        </w:rPr>
        <w:t xml:space="preserve">внесення </w:t>
      </w:r>
      <w:r w:rsidR="00DF7CFC">
        <w:rPr>
          <w:rFonts w:cstheme="minorHAnsi"/>
        </w:rPr>
        <w:t xml:space="preserve">змін </w:t>
      </w:r>
      <w:r w:rsidR="00717559">
        <w:rPr>
          <w:rFonts w:cstheme="minorHAnsi"/>
        </w:rPr>
        <w:t xml:space="preserve">до діючої Специфікації, </w:t>
      </w:r>
      <w:r w:rsidRPr="00F959D7">
        <w:rPr>
          <w:rFonts w:cstheme="minorHAnsi"/>
        </w:rPr>
        <w:t>ПОСТАЧАЛЬНИК</w:t>
      </w:r>
      <w:r w:rsidR="00665728">
        <w:rPr>
          <w:rFonts w:cstheme="minorHAnsi"/>
        </w:rPr>
        <w:t>, в залежності від того</w:t>
      </w:r>
      <w:r w:rsidR="00F458A4">
        <w:rPr>
          <w:rFonts w:cstheme="minorHAnsi"/>
        </w:rPr>
        <w:t>, чи використовує ПОКУПЕЦЬ особистий електронний кабінет, виконує наступні дії</w:t>
      </w:r>
      <w:r w:rsidR="00665728">
        <w:rPr>
          <w:rFonts w:cstheme="minorHAnsi"/>
        </w:rPr>
        <w:t xml:space="preserve">: </w:t>
      </w:r>
    </w:p>
    <w:p w14:paraId="507E1534" w14:textId="04A8A342" w:rsidR="00F458A4" w:rsidRDefault="00F458A4" w:rsidP="00F959D7">
      <w:pPr>
        <w:pStyle w:val="ListParagraph"/>
        <w:ind w:left="567"/>
        <w:jc w:val="both"/>
        <w:rPr>
          <w:rFonts w:cstheme="minorHAnsi"/>
        </w:rPr>
      </w:pPr>
      <w:r>
        <w:rPr>
          <w:rFonts w:cstheme="minorHAnsi"/>
        </w:rPr>
        <w:t>-</w:t>
      </w:r>
      <w:r>
        <w:rPr>
          <w:rFonts w:cstheme="minorHAnsi"/>
        </w:rPr>
        <w:tab/>
      </w:r>
      <w:r w:rsidR="00665728">
        <w:rPr>
          <w:rFonts w:cstheme="minorHAnsi"/>
        </w:rPr>
        <w:t xml:space="preserve">або </w:t>
      </w:r>
      <w:r w:rsidR="00716165" w:rsidRPr="00F959D7">
        <w:rPr>
          <w:rFonts w:cstheme="minorHAnsi"/>
        </w:rPr>
        <w:t xml:space="preserve">направляє електронною поштою ПОКУПЦЮ лист про зміни до Специфікації </w:t>
      </w:r>
      <w:r w:rsidR="00665728">
        <w:rPr>
          <w:rFonts w:cstheme="minorHAnsi"/>
        </w:rPr>
        <w:t>та</w:t>
      </w:r>
      <w:r w:rsidR="00716165" w:rsidRPr="00F959D7">
        <w:rPr>
          <w:rFonts w:cstheme="minorHAnsi"/>
        </w:rPr>
        <w:t xml:space="preserve"> направляє додаткову угоду про зміни до Специфікації поштою за сім календарних днів до таких змін</w:t>
      </w:r>
      <w:r w:rsidR="00665728">
        <w:rPr>
          <w:rFonts w:cstheme="minorHAnsi"/>
        </w:rPr>
        <w:t>.</w:t>
      </w:r>
      <w:r w:rsidR="00716165" w:rsidRPr="00F959D7">
        <w:rPr>
          <w:rFonts w:cstheme="minorHAnsi"/>
        </w:rPr>
        <w:t xml:space="preserve"> ПОКУПЕЦЬ підписує нову Специфікацію або додаткову угоду у строк 48 годин з моменту отримання</w:t>
      </w:r>
      <w:r>
        <w:rPr>
          <w:rFonts w:cstheme="minorHAnsi"/>
        </w:rPr>
        <w:t>;</w:t>
      </w:r>
    </w:p>
    <w:p w14:paraId="548BBF04" w14:textId="1D151D6A" w:rsidR="00F458A4" w:rsidRDefault="00F458A4" w:rsidP="00F959D7">
      <w:pPr>
        <w:pStyle w:val="ListParagraph"/>
        <w:ind w:left="567"/>
        <w:jc w:val="both"/>
        <w:rPr>
          <w:rFonts w:cstheme="minorHAnsi"/>
        </w:rPr>
      </w:pPr>
      <w:r>
        <w:rPr>
          <w:rFonts w:cstheme="minorHAnsi"/>
        </w:rPr>
        <w:t>-</w:t>
      </w:r>
      <w:r>
        <w:rPr>
          <w:rFonts w:cstheme="minorHAnsi"/>
        </w:rPr>
        <w:tab/>
        <w:t xml:space="preserve">або </w:t>
      </w:r>
      <w:r w:rsidR="007937EC">
        <w:rPr>
          <w:rFonts w:cstheme="minorHAnsi"/>
        </w:rPr>
        <w:t>вносить зміни до Специфікації у особистому електронному кабінеті ПОКУПЦЯ.</w:t>
      </w:r>
    </w:p>
    <w:p w14:paraId="58554541" w14:textId="77777777" w:rsidR="007937EC" w:rsidRDefault="007937EC" w:rsidP="00F959D7">
      <w:pPr>
        <w:pStyle w:val="ListParagraph"/>
        <w:ind w:left="567"/>
        <w:jc w:val="both"/>
        <w:rPr>
          <w:rFonts w:cstheme="minorHAnsi"/>
        </w:rPr>
      </w:pPr>
    </w:p>
    <w:p w14:paraId="6FF138C4" w14:textId="7882AF83" w:rsidR="00716165" w:rsidRDefault="007937EC" w:rsidP="00F959D7">
      <w:pPr>
        <w:pStyle w:val="ListParagraph"/>
        <w:ind w:left="567"/>
        <w:jc w:val="both"/>
        <w:rPr>
          <w:rFonts w:cstheme="minorHAnsi"/>
        </w:rPr>
      </w:pPr>
      <w:r>
        <w:rPr>
          <w:rFonts w:cstheme="minorHAnsi"/>
        </w:rPr>
        <w:t xml:space="preserve">5. </w:t>
      </w:r>
      <w:r w:rsidR="00716165" w:rsidRPr="00F959D7">
        <w:rPr>
          <w:rFonts w:cstheme="minorHAnsi"/>
        </w:rPr>
        <w:t xml:space="preserve">Сторони погодилися, що введення в дію нових умов </w:t>
      </w:r>
      <w:r w:rsidR="00407EC8">
        <w:rPr>
          <w:rFonts w:cstheme="minorHAnsi"/>
        </w:rPr>
        <w:t>постачання</w:t>
      </w:r>
      <w:r w:rsidR="00716165" w:rsidRPr="00F959D7">
        <w:rPr>
          <w:rFonts w:cstheme="minorHAnsi"/>
        </w:rPr>
        <w:t>, що стосуються умов Специфікації, здійснюється виключно на власний розсуд ПОСТАЧАЛЬНИКА.</w:t>
      </w:r>
    </w:p>
    <w:p w14:paraId="6C41DCE3" w14:textId="77777777" w:rsidR="00BC7B0F" w:rsidRPr="00F959D7" w:rsidRDefault="00BC7B0F" w:rsidP="00F959D7">
      <w:pPr>
        <w:pStyle w:val="ListParagraph"/>
        <w:ind w:left="567"/>
        <w:jc w:val="both"/>
        <w:rPr>
          <w:rFonts w:cstheme="minorHAnsi"/>
        </w:rPr>
      </w:pPr>
    </w:p>
    <w:p w14:paraId="141BB89B" w14:textId="35C3CF53" w:rsidR="00716165" w:rsidRDefault="007B5628" w:rsidP="00F959D7">
      <w:pPr>
        <w:pStyle w:val="ListParagraph"/>
        <w:ind w:left="567"/>
        <w:jc w:val="both"/>
        <w:rPr>
          <w:rFonts w:cstheme="minorHAnsi"/>
        </w:rPr>
      </w:pPr>
      <w:r>
        <w:rPr>
          <w:rFonts w:cstheme="minorHAnsi"/>
        </w:rPr>
        <w:t>6.</w:t>
      </w:r>
      <w:r w:rsidR="00716165" w:rsidRPr="00F959D7">
        <w:rPr>
          <w:rFonts w:cstheme="minorHAnsi"/>
        </w:rPr>
        <w:t xml:space="preserve"> Нова Специфікація або зміни, внесені додатковою угодою, вважаються прийнятою в редакції ПОСТАЧАЛЬНИКА, якщо ПОКУПЕЦЬ протягом 48 годин після її отримання не заявить свої заперечення.</w:t>
      </w:r>
    </w:p>
    <w:p w14:paraId="33F57B7E" w14:textId="77777777" w:rsidR="00BC7B0F" w:rsidRPr="00F959D7" w:rsidRDefault="00BC7B0F" w:rsidP="00F959D7">
      <w:pPr>
        <w:pStyle w:val="ListParagraph"/>
        <w:ind w:left="567"/>
        <w:jc w:val="both"/>
        <w:rPr>
          <w:rFonts w:cstheme="minorHAnsi"/>
        </w:rPr>
      </w:pPr>
    </w:p>
    <w:p w14:paraId="2CB1AC53" w14:textId="3B1C61C1" w:rsidR="00C24B68" w:rsidRDefault="007B5628" w:rsidP="00185B24">
      <w:pPr>
        <w:pStyle w:val="ListParagraph"/>
        <w:ind w:left="567"/>
        <w:jc w:val="both"/>
        <w:rPr>
          <w:rFonts w:cstheme="minorHAnsi"/>
        </w:rPr>
      </w:pPr>
      <w:r>
        <w:rPr>
          <w:rFonts w:cstheme="minorHAnsi"/>
        </w:rPr>
        <w:t>7</w:t>
      </w:r>
      <w:r w:rsidR="00716165" w:rsidRPr="00F959D7">
        <w:rPr>
          <w:rFonts w:cstheme="minorHAnsi"/>
        </w:rPr>
        <w:t>. Якщо ПОКУПЕЦЬ затримує підписання нової Специфікації або додаткової угоди про внесення змін до Специфікації до введення в дію нових умов постачання</w:t>
      </w:r>
      <w:r w:rsidR="00627E9F">
        <w:rPr>
          <w:rFonts w:cstheme="minorHAnsi"/>
        </w:rPr>
        <w:t xml:space="preserve">, або </w:t>
      </w:r>
      <w:r w:rsidR="00627E9F" w:rsidRPr="005E0444">
        <w:rPr>
          <w:rFonts w:cstheme="minorHAnsi"/>
        </w:rPr>
        <w:t>не узгоджує</w:t>
      </w:r>
      <w:r w:rsidR="00627E9F">
        <w:rPr>
          <w:rFonts w:cstheme="minorHAnsi"/>
        </w:rPr>
        <w:t xml:space="preserve"> в особистому електронному кабінеті оновлену Специфікацію</w:t>
      </w:r>
      <w:r w:rsidR="00716165" w:rsidRPr="00F959D7">
        <w:rPr>
          <w:rFonts w:cstheme="minorHAnsi"/>
        </w:rPr>
        <w:t xml:space="preserve">, ПОСТАЧАЛЬНИК має право зупинити поставку ТОВАРУ </w:t>
      </w:r>
      <w:r w:rsidR="004B3DED">
        <w:rPr>
          <w:rFonts w:cstheme="minorHAnsi"/>
        </w:rPr>
        <w:t xml:space="preserve">після </w:t>
      </w:r>
      <w:r w:rsidR="002B030C">
        <w:rPr>
          <w:rFonts w:cstheme="minorHAnsi"/>
        </w:rPr>
        <w:t xml:space="preserve">спливу </w:t>
      </w:r>
      <w:r w:rsidR="00F0412B">
        <w:rPr>
          <w:rFonts w:cstheme="minorHAnsi"/>
        </w:rPr>
        <w:t>строку, вказаного у п. 6 Загальних умов</w:t>
      </w:r>
      <w:r w:rsidR="00716165" w:rsidRPr="00F959D7">
        <w:rPr>
          <w:rFonts w:cstheme="minorHAnsi"/>
        </w:rPr>
        <w:t xml:space="preserve">. Таке зупинення постачання не є порушенням ПОСТАЧАЛЬНИКОМ власних обов’язків за Договором. </w:t>
      </w:r>
    </w:p>
    <w:p w14:paraId="74377C05" w14:textId="77777777" w:rsidR="00185B24" w:rsidRPr="001D2BB1" w:rsidRDefault="00185B24" w:rsidP="00454098">
      <w:pPr>
        <w:pStyle w:val="ListParagraph"/>
        <w:ind w:left="567"/>
        <w:jc w:val="both"/>
        <w:rPr>
          <w:rFonts w:cstheme="minorHAnsi"/>
        </w:rPr>
      </w:pPr>
    </w:p>
    <w:p w14:paraId="471CC7D7" w14:textId="4ADEFA09" w:rsidR="00C24B68" w:rsidRPr="001D2BB1" w:rsidRDefault="00150967" w:rsidP="009E6D62">
      <w:pPr>
        <w:pStyle w:val="ListParagraph"/>
        <w:ind w:left="567"/>
        <w:jc w:val="both"/>
        <w:rPr>
          <w:rFonts w:cstheme="minorHAnsi"/>
        </w:rPr>
      </w:pPr>
      <w:r>
        <w:rPr>
          <w:rFonts w:cstheme="minorHAnsi"/>
        </w:rPr>
        <w:t>8</w:t>
      </w:r>
      <w:r w:rsidR="00C24B68" w:rsidRPr="001D2BB1">
        <w:rPr>
          <w:rFonts w:cstheme="minorHAnsi"/>
        </w:rPr>
        <w:t>.</w:t>
      </w:r>
      <w:r w:rsidR="001E4D68">
        <w:rPr>
          <w:rFonts w:cstheme="minorHAnsi"/>
        </w:rPr>
        <w:t xml:space="preserve"> Сторони використовують правила </w:t>
      </w:r>
      <w:r w:rsidR="00C24B68" w:rsidRPr="001D2BB1">
        <w:rPr>
          <w:rFonts w:cstheme="minorHAnsi"/>
        </w:rPr>
        <w:t xml:space="preserve"> </w:t>
      </w:r>
      <w:r w:rsidR="001E4D68" w:rsidRPr="001D2BB1">
        <w:rPr>
          <w:rFonts w:cstheme="minorHAnsi"/>
        </w:rPr>
        <w:t>Інкотермс 2010</w:t>
      </w:r>
      <w:r w:rsidR="001E4D68">
        <w:rPr>
          <w:rFonts w:cstheme="minorHAnsi"/>
        </w:rPr>
        <w:t xml:space="preserve"> для визначення у</w:t>
      </w:r>
      <w:r w:rsidR="00A91324" w:rsidRPr="001D2BB1">
        <w:rPr>
          <w:rFonts w:cstheme="minorHAnsi"/>
        </w:rPr>
        <w:t xml:space="preserve">мов поставки </w:t>
      </w:r>
      <w:r w:rsidR="00297CEB" w:rsidRPr="001D2BB1">
        <w:rPr>
          <w:rFonts w:cstheme="minorHAnsi"/>
        </w:rPr>
        <w:t xml:space="preserve">товару </w:t>
      </w:r>
      <w:r w:rsidR="001E4D68">
        <w:rPr>
          <w:rFonts w:cstheme="minorHAnsi"/>
        </w:rPr>
        <w:t xml:space="preserve"> між ПОСТАЧАЛЬНИКОМ та ПОКУПЦЕМ</w:t>
      </w:r>
      <w:r w:rsidR="009D21EF">
        <w:rPr>
          <w:rFonts w:cstheme="minorHAnsi"/>
        </w:rPr>
        <w:t xml:space="preserve">. Сторони мають право доповнити або деталізувати окремі види умов поставки товару для досягнення найбільш ефективної та вигідної для обох сторін співпраці. В будь-якому випадку, якщо доповнення сторін до умов постачання мають неоднозначне тлумачення, то сторони погоджуються застосовувати виключно правила </w:t>
      </w:r>
      <w:r w:rsidR="009D21EF" w:rsidRPr="001D2BB1">
        <w:rPr>
          <w:rFonts w:cstheme="minorHAnsi"/>
        </w:rPr>
        <w:t>Інкотермс 2010</w:t>
      </w:r>
      <w:r w:rsidR="007A0E7D" w:rsidRPr="001D2BB1">
        <w:rPr>
          <w:rFonts w:cstheme="minorHAnsi"/>
        </w:rPr>
        <w:t>.</w:t>
      </w:r>
    </w:p>
    <w:p w14:paraId="245B11F8" w14:textId="54CD1116" w:rsidR="003D13B7" w:rsidRPr="001D2BB1" w:rsidRDefault="003D13B7" w:rsidP="0098377F">
      <w:pPr>
        <w:pStyle w:val="ListParagraph"/>
        <w:ind w:left="567"/>
        <w:rPr>
          <w:rFonts w:cstheme="minorHAnsi"/>
        </w:rPr>
      </w:pPr>
    </w:p>
    <w:p w14:paraId="5A156975" w14:textId="672B0BB3" w:rsidR="003D13B7" w:rsidRDefault="00150967" w:rsidP="004A3355">
      <w:pPr>
        <w:pStyle w:val="ListParagraph"/>
        <w:ind w:left="567"/>
        <w:jc w:val="both"/>
        <w:rPr>
          <w:rFonts w:cstheme="minorHAnsi"/>
        </w:rPr>
      </w:pPr>
      <w:r>
        <w:rPr>
          <w:rFonts w:cstheme="minorHAnsi"/>
        </w:rPr>
        <w:t>9</w:t>
      </w:r>
      <w:r w:rsidR="003D13B7" w:rsidRPr="001D2BB1">
        <w:rPr>
          <w:rFonts w:cstheme="minorHAnsi"/>
        </w:rPr>
        <w:t xml:space="preserve">. </w:t>
      </w:r>
      <w:r w:rsidR="00F452BC" w:rsidRPr="001D2BB1">
        <w:rPr>
          <w:rFonts w:cstheme="minorHAnsi"/>
        </w:rPr>
        <w:t>ПОСТАЧАЛЬНИК не несе відповідальність за свої консультації щодо технічного використання Товарів, зроблені в усній формі, у тому числі на можливі вимоги третіх осіб, якщо тільки інше не встановлено імперативними нормами діючого законодавства</w:t>
      </w:r>
      <w:r w:rsidR="005D2F65">
        <w:rPr>
          <w:rFonts w:cstheme="minorHAnsi"/>
        </w:rPr>
        <w:t xml:space="preserve">. </w:t>
      </w:r>
      <w:r w:rsidR="007B0947">
        <w:rPr>
          <w:rFonts w:cstheme="minorHAnsi"/>
        </w:rPr>
        <w:t xml:space="preserve">Усі технічні консультації </w:t>
      </w:r>
      <w:r w:rsidR="00B43489" w:rsidRPr="001D2BB1">
        <w:rPr>
          <w:rFonts w:cstheme="minorHAnsi"/>
        </w:rPr>
        <w:t>ПОСТАЧАЛЬНИКА</w:t>
      </w:r>
      <w:r w:rsidR="00B43489">
        <w:rPr>
          <w:rFonts w:cstheme="minorHAnsi"/>
        </w:rPr>
        <w:t xml:space="preserve"> </w:t>
      </w:r>
      <w:r w:rsidR="0097194B">
        <w:rPr>
          <w:rFonts w:cstheme="minorHAnsi"/>
        </w:rPr>
        <w:t xml:space="preserve">несуть рекомендаційний </w:t>
      </w:r>
      <w:r w:rsidR="00B43489">
        <w:rPr>
          <w:rFonts w:cstheme="minorHAnsi"/>
        </w:rPr>
        <w:t>характер</w:t>
      </w:r>
      <w:r w:rsidR="00306841">
        <w:rPr>
          <w:rFonts w:cstheme="minorHAnsi"/>
        </w:rPr>
        <w:t xml:space="preserve"> </w:t>
      </w:r>
      <w:r w:rsidR="008759FF">
        <w:rPr>
          <w:rFonts w:cstheme="minorHAnsi"/>
        </w:rPr>
        <w:t>та</w:t>
      </w:r>
      <w:r w:rsidR="00306841">
        <w:rPr>
          <w:rFonts w:cstheme="minorHAnsi"/>
        </w:rPr>
        <w:t xml:space="preserve"> </w:t>
      </w:r>
      <w:r w:rsidR="00F452BC" w:rsidRPr="001D2BB1">
        <w:rPr>
          <w:rFonts w:cstheme="minorHAnsi"/>
        </w:rPr>
        <w:t xml:space="preserve">не звільняють </w:t>
      </w:r>
      <w:r w:rsidR="005C40BC">
        <w:rPr>
          <w:rFonts w:cstheme="minorHAnsi"/>
        </w:rPr>
        <w:t xml:space="preserve">кінцевого </w:t>
      </w:r>
      <w:r w:rsidR="00F452BC" w:rsidRPr="001D2BB1">
        <w:rPr>
          <w:rFonts w:cstheme="minorHAnsi"/>
        </w:rPr>
        <w:t>П</w:t>
      </w:r>
      <w:r w:rsidR="007B2E95" w:rsidRPr="001D2BB1">
        <w:rPr>
          <w:rFonts w:cstheme="minorHAnsi"/>
        </w:rPr>
        <w:t>ОКУПЦЯ</w:t>
      </w:r>
      <w:r w:rsidR="00F452BC" w:rsidRPr="001D2BB1">
        <w:rPr>
          <w:rFonts w:cstheme="minorHAnsi"/>
        </w:rPr>
        <w:t xml:space="preserve"> від </w:t>
      </w:r>
      <w:r w:rsidR="00E03521">
        <w:rPr>
          <w:rFonts w:cstheme="minorHAnsi"/>
        </w:rPr>
        <w:t>відповідаль</w:t>
      </w:r>
      <w:r w:rsidR="0015315C">
        <w:rPr>
          <w:rFonts w:cstheme="minorHAnsi"/>
        </w:rPr>
        <w:t xml:space="preserve">ності за технічні рішення, </w:t>
      </w:r>
      <w:r w:rsidR="0015315C">
        <w:rPr>
          <w:rFonts w:cstheme="minorHAnsi"/>
        </w:rPr>
        <w:lastRenderedPageBreak/>
        <w:t xml:space="preserve">що </w:t>
      </w:r>
      <w:r w:rsidR="00F41A23">
        <w:rPr>
          <w:rFonts w:cstheme="minorHAnsi"/>
        </w:rPr>
        <w:t xml:space="preserve">використовуються за проектом та </w:t>
      </w:r>
      <w:r w:rsidR="00F452BC" w:rsidRPr="001D2BB1">
        <w:rPr>
          <w:rFonts w:cstheme="minorHAnsi"/>
        </w:rPr>
        <w:t>необхідності власної перевірки Т</w:t>
      </w:r>
      <w:r w:rsidR="007B2E95" w:rsidRPr="001D2BB1">
        <w:rPr>
          <w:rFonts w:cstheme="minorHAnsi"/>
        </w:rPr>
        <w:t>ОВАРУ</w:t>
      </w:r>
      <w:r w:rsidR="00F452BC" w:rsidRPr="001D2BB1">
        <w:rPr>
          <w:rFonts w:cstheme="minorHAnsi"/>
        </w:rPr>
        <w:t xml:space="preserve"> щодо його придатності для передбачуваного порядку і мети його використання.</w:t>
      </w:r>
    </w:p>
    <w:p w14:paraId="6350D2D1" w14:textId="77777777" w:rsidR="00E540BE" w:rsidRDefault="00E540BE" w:rsidP="00E540BE">
      <w:pPr>
        <w:pStyle w:val="ListParagraph"/>
        <w:ind w:left="567"/>
        <w:rPr>
          <w:rFonts w:cstheme="minorHAnsi"/>
        </w:rPr>
      </w:pPr>
    </w:p>
    <w:p w14:paraId="55C2F3DD" w14:textId="49C6D47C" w:rsidR="00E540BE" w:rsidRDefault="00150967" w:rsidP="00152D2B">
      <w:pPr>
        <w:pStyle w:val="ListParagraph"/>
        <w:ind w:left="567"/>
        <w:jc w:val="both"/>
        <w:rPr>
          <w:rFonts w:cstheme="minorHAnsi"/>
        </w:rPr>
      </w:pPr>
      <w:r>
        <w:rPr>
          <w:rFonts w:cstheme="minorHAnsi"/>
        </w:rPr>
        <w:t>10</w:t>
      </w:r>
      <w:r w:rsidR="00E540BE" w:rsidRPr="00152D2B">
        <w:rPr>
          <w:rFonts w:cstheme="minorHAnsi"/>
        </w:rPr>
        <w:t xml:space="preserve">. ПОКУПЕЦЬ зобов’язується кожний понеділок до </w:t>
      </w:r>
      <w:r w:rsidR="006857B0" w:rsidRPr="00152D2B">
        <w:rPr>
          <w:rFonts w:cstheme="minorHAnsi"/>
        </w:rPr>
        <w:t>1</w:t>
      </w:r>
      <w:r w:rsidR="006857B0">
        <w:rPr>
          <w:rFonts w:cstheme="minorHAnsi"/>
        </w:rPr>
        <w:t>7</w:t>
      </w:r>
      <w:r w:rsidR="00E540BE" w:rsidRPr="00152D2B">
        <w:rPr>
          <w:rFonts w:cstheme="minorHAnsi"/>
        </w:rPr>
        <w:t>.00 надавати ПОСТАЧАЛЬНИКУ інформацію по залишкам ТОВАРУ, які знаходяться у ПОКУПЦЯ на складах</w:t>
      </w:r>
      <w:r w:rsidR="00D5698A">
        <w:rPr>
          <w:rFonts w:cstheme="minorHAnsi"/>
        </w:rPr>
        <w:t xml:space="preserve">, </w:t>
      </w:r>
      <w:r w:rsidR="0004289E">
        <w:rPr>
          <w:rFonts w:cstheme="minorHAnsi"/>
        </w:rPr>
        <w:t xml:space="preserve">якщо ПОСТАЧАЛЬНИК таку інформацію </w:t>
      </w:r>
      <w:r w:rsidR="000043F9">
        <w:rPr>
          <w:rFonts w:cstheme="minorHAnsi"/>
          <w:lang w:val="ru-RU"/>
        </w:rPr>
        <w:t>запиту</w:t>
      </w:r>
      <w:r w:rsidR="006857B0">
        <w:rPr>
          <w:rFonts w:cstheme="minorHAnsi"/>
        </w:rPr>
        <w:t>є</w:t>
      </w:r>
      <w:r w:rsidR="00E540BE" w:rsidRPr="00152D2B">
        <w:rPr>
          <w:rFonts w:cstheme="minorHAnsi"/>
        </w:rPr>
        <w:t>.</w:t>
      </w:r>
    </w:p>
    <w:p w14:paraId="682A4F48" w14:textId="77777777" w:rsidR="00E540BE" w:rsidRPr="00152D2B" w:rsidRDefault="00E540BE" w:rsidP="00152D2B">
      <w:pPr>
        <w:pStyle w:val="ListParagraph"/>
        <w:ind w:left="567"/>
        <w:jc w:val="both"/>
        <w:rPr>
          <w:rFonts w:cstheme="minorHAnsi"/>
        </w:rPr>
      </w:pPr>
    </w:p>
    <w:p w14:paraId="33124F3C" w14:textId="53789C38" w:rsidR="00E540BE" w:rsidRDefault="00150967" w:rsidP="00152D2B">
      <w:pPr>
        <w:pStyle w:val="ListParagraph"/>
        <w:ind w:left="567"/>
        <w:jc w:val="both"/>
        <w:rPr>
          <w:rFonts w:cstheme="minorHAnsi"/>
        </w:rPr>
      </w:pPr>
      <w:r>
        <w:rPr>
          <w:rFonts w:cstheme="minorHAnsi"/>
        </w:rPr>
        <w:t>11</w:t>
      </w:r>
      <w:r w:rsidR="00E540BE" w:rsidRPr="00152D2B">
        <w:rPr>
          <w:rFonts w:cstheme="minorHAnsi"/>
        </w:rPr>
        <w:t>. ПОКУПЕЦЬ сприяє просуванню на ринок будматеріалів ТОВАРУ ПОСТАЧАЛЬНИКА. ПОКУПЕЦЬ зобов’язується мати в наявності  на складі повний асортимент ТОВАРУ, який продає ПОСТАЧАЛЬНИК</w:t>
      </w:r>
      <w:r w:rsidR="00CD3DC1">
        <w:rPr>
          <w:rFonts w:cstheme="minorHAnsi"/>
        </w:rPr>
        <w:t>, або асортимент, що погоджений з ПОСТАЧАЛЬНИКОМ</w:t>
      </w:r>
      <w:r w:rsidR="00E540BE" w:rsidRPr="00152D2B">
        <w:rPr>
          <w:rFonts w:cstheme="minorHAnsi"/>
        </w:rPr>
        <w:t>.</w:t>
      </w:r>
    </w:p>
    <w:p w14:paraId="474D7462" w14:textId="77777777" w:rsidR="00E540BE" w:rsidRPr="00152D2B" w:rsidRDefault="00E540BE" w:rsidP="00152D2B">
      <w:pPr>
        <w:pStyle w:val="ListParagraph"/>
        <w:ind w:left="567"/>
        <w:jc w:val="both"/>
        <w:rPr>
          <w:rFonts w:cstheme="minorHAnsi"/>
        </w:rPr>
      </w:pPr>
    </w:p>
    <w:p w14:paraId="6076847D" w14:textId="1E51C711" w:rsidR="00E540BE" w:rsidRPr="00625A0D" w:rsidRDefault="00150967" w:rsidP="00152D2B">
      <w:pPr>
        <w:pStyle w:val="ListParagraph"/>
        <w:ind w:left="567"/>
        <w:jc w:val="both"/>
        <w:rPr>
          <w:rFonts w:ascii="Times New Roman" w:hAnsi="Times New Roman" w:cs="Times New Roman"/>
          <w:bCs/>
        </w:rPr>
      </w:pPr>
      <w:r>
        <w:rPr>
          <w:rFonts w:cstheme="minorHAnsi"/>
        </w:rPr>
        <w:t>12</w:t>
      </w:r>
      <w:r w:rsidR="00E540BE" w:rsidRPr="00152D2B">
        <w:rPr>
          <w:rFonts w:cstheme="minorHAnsi"/>
        </w:rPr>
        <w:t>. ПОСТАЧАЛЬНИК надає допомогу ПОКУПЦЮ у просуванні ТОВАРУ на ринок будматеріалів шляхом сумісного з ПОСТАЧАЛЬНИКОМ відвідування клієнтів другого рівня</w:t>
      </w:r>
      <w:r w:rsidR="00E540BE" w:rsidRPr="00625A0D">
        <w:rPr>
          <w:rFonts w:ascii="Times New Roman" w:hAnsi="Times New Roman" w:cs="Times New Roman"/>
          <w:bCs/>
        </w:rPr>
        <w:t>.</w:t>
      </w:r>
    </w:p>
    <w:p w14:paraId="37190433" w14:textId="77777777" w:rsidR="00E540BE" w:rsidRPr="001D2BB1" w:rsidRDefault="00E540BE" w:rsidP="004A3355">
      <w:pPr>
        <w:pStyle w:val="ListParagraph"/>
        <w:ind w:left="567"/>
        <w:jc w:val="both"/>
        <w:rPr>
          <w:rFonts w:cstheme="minorHAnsi"/>
        </w:rPr>
      </w:pPr>
    </w:p>
    <w:p w14:paraId="3E86A8EA" w14:textId="4A07B232" w:rsidR="00A147D2" w:rsidRPr="001D2BB1" w:rsidRDefault="00A147D2" w:rsidP="0098377F">
      <w:pPr>
        <w:pStyle w:val="ListParagraph"/>
        <w:ind w:left="567"/>
        <w:rPr>
          <w:rFonts w:cstheme="minorHAnsi"/>
        </w:rPr>
      </w:pPr>
    </w:p>
    <w:p w14:paraId="1A306C13" w14:textId="4BFC927D" w:rsidR="006F373B" w:rsidRPr="001D2BB1" w:rsidRDefault="004A4615" w:rsidP="006F373B">
      <w:pPr>
        <w:pStyle w:val="ListParagraph"/>
        <w:ind w:left="567"/>
        <w:rPr>
          <w:rFonts w:cstheme="minorHAnsi"/>
          <w:b/>
          <w:bCs/>
        </w:rPr>
      </w:pPr>
      <w:r>
        <w:rPr>
          <w:rFonts w:cstheme="minorHAnsi"/>
          <w:b/>
          <w:bCs/>
        </w:rPr>
        <w:t>2.</w:t>
      </w:r>
      <w:r>
        <w:rPr>
          <w:rFonts w:cstheme="minorHAnsi"/>
          <w:b/>
          <w:bCs/>
        </w:rPr>
        <w:tab/>
      </w:r>
      <w:r w:rsidR="00D95A9F" w:rsidRPr="001D2BB1">
        <w:rPr>
          <w:rFonts w:cstheme="minorHAnsi"/>
          <w:b/>
          <w:bCs/>
        </w:rPr>
        <w:t>ТЕРМІНИ І ПОРЯДОК</w:t>
      </w:r>
      <w:r w:rsidR="00B87F2D" w:rsidRPr="00152D2B">
        <w:rPr>
          <w:rFonts w:cstheme="minorHAnsi"/>
          <w:b/>
          <w:bCs/>
          <w:lang w:val="ru-RU"/>
        </w:rPr>
        <w:t xml:space="preserve"> </w:t>
      </w:r>
      <w:r w:rsidR="00B87F2D">
        <w:rPr>
          <w:rFonts w:cstheme="minorHAnsi"/>
          <w:b/>
          <w:bCs/>
        </w:rPr>
        <w:t>ОРГАНІЗАЦІЇ</w:t>
      </w:r>
      <w:r w:rsidR="00D95A9F" w:rsidRPr="001D2BB1">
        <w:rPr>
          <w:rFonts w:cstheme="minorHAnsi"/>
          <w:b/>
          <w:bCs/>
        </w:rPr>
        <w:t xml:space="preserve"> ПОСТАВКИ</w:t>
      </w:r>
      <w:r w:rsidR="005C5FF8" w:rsidRPr="001D2BB1">
        <w:rPr>
          <w:rFonts w:cstheme="minorHAnsi"/>
          <w:b/>
          <w:bCs/>
        </w:rPr>
        <w:t xml:space="preserve"> </w:t>
      </w:r>
    </w:p>
    <w:p w14:paraId="47F9AD2E" w14:textId="77777777" w:rsidR="004571CE" w:rsidRDefault="004571CE" w:rsidP="00890ACE">
      <w:pPr>
        <w:pStyle w:val="ListParagraph"/>
        <w:ind w:left="567"/>
        <w:rPr>
          <w:rFonts w:cstheme="minorHAnsi"/>
        </w:rPr>
      </w:pPr>
    </w:p>
    <w:p w14:paraId="10B99F68" w14:textId="4BB445F7" w:rsidR="00EA56E4" w:rsidRPr="004A4615" w:rsidRDefault="004A4615" w:rsidP="009404DB">
      <w:pPr>
        <w:pStyle w:val="ListParagraph"/>
        <w:ind w:left="567"/>
        <w:jc w:val="both"/>
        <w:rPr>
          <w:rFonts w:cstheme="minorHAnsi"/>
        </w:rPr>
      </w:pPr>
      <w:r>
        <w:rPr>
          <w:rFonts w:cstheme="minorHAnsi"/>
        </w:rPr>
        <w:t xml:space="preserve">1. </w:t>
      </w:r>
      <w:r w:rsidR="00890ACE" w:rsidRPr="004A4615">
        <w:rPr>
          <w:rFonts w:cstheme="minorHAnsi"/>
        </w:rPr>
        <w:t>Поставка ТОВАРУ здійснюється поетапно окремими партіями.</w:t>
      </w:r>
      <w:r>
        <w:rPr>
          <w:rFonts w:cstheme="minorHAnsi"/>
        </w:rPr>
        <w:t xml:space="preserve"> </w:t>
      </w:r>
      <w:r w:rsidR="00890ACE" w:rsidRPr="004A4615">
        <w:rPr>
          <w:rFonts w:cstheme="minorHAnsi"/>
        </w:rPr>
        <w:t xml:space="preserve">ПОКУПЕЦЬ оформляє Заявку і відсилає її  ПОСТАЧАЛЬНИКУ електронною поштою </w:t>
      </w:r>
      <w:hyperlink r:id="rId9" w:history="1">
        <w:bookmarkStart w:id="0" w:name="_Hlk149651189"/>
        <w:r w:rsidR="00BB2E38" w:rsidRPr="00BB2E38">
          <w:rPr>
            <w:rStyle w:val="Hyperlink"/>
            <w:rFonts w:cstheme="minorHAnsi"/>
          </w:rPr>
          <w:t>oleg.manukalov@etexgroup.com</w:t>
        </w:r>
        <w:bookmarkEnd w:id="0"/>
        <w:r w:rsidR="00BB2E38" w:rsidRPr="00454098">
          <w:rPr>
            <w:rStyle w:val="Hyperlink"/>
            <w:rFonts w:cstheme="minorHAnsi"/>
          </w:rPr>
          <w:t>.</w:t>
        </w:r>
      </w:hyperlink>
      <w:r w:rsidR="00FA25E0" w:rsidRPr="004A4615">
        <w:rPr>
          <w:rFonts w:cstheme="minorHAnsi"/>
        </w:rPr>
        <w:t xml:space="preserve"> </w:t>
      </w:r>
      <w:r w:rsidR="00D9516B">
        <w:rPr>
          <w:rFonts w:cstheme="minorHAnsi"/>
        </w:rPr>
        <w:t xml:space="preserve">та </w:t>
      </w:r>
      <w:hyperlink r:id="rId10" w:history="1">
        <w:r w:rsidR="00D9516B" w:rsidRPr="00BD1213">
          <w:rPr>
            <w:rStyle w:val="Hyperlink"/>
            <w:rFonts w:cstheme="minorHAnsi"/>
          </w:rPr>
          <w:t>viacheslav.duka@etexgroup.com</w:t>
        </w:r>
      </w:hyperlink>
      <w:r w:rsidR="00D9516B">
        <w:rPr>
          <w:rFonts w:cstheme="minorHAnsi"/>
        </w:rPr>
        <w:t xml:space="preserve">. </w:t>
      </w:r>
      <w:r w:rsidR="00890ACE" w:rsidRPr="004A4615">
        <w:rPr>
          <w:rFonts w:cstheme="minorHAnsi"/>
        </w:rPr>
        <w:t>У заявці зазначається</w:t>
      </w:r>
      <w:r w:rsidR="000C17E7">
        <w:rPr>
          <w:rFonts w:cstheme="minorHAnsi"/>
        </w:rPr>
        <w:t xml:space="preserve"> </w:t>
      </w:r>
      <w:r w:rsidR="000C17E7" w:rsidRPr="000C17E7">
        <w:rPr>
          <w:rFonts w:cstheme="minorHAnsi"/>
        </w:rPr>
        <w:t>англійською мовою (латиницею)</w:t>
      </w:r>
      <w:r w:rsidR="00890ACE" w:rsidRPr="004A4615">
        <w:rPr>
          <w:rFonts w:cstheme="minorHAnsi"/>
        </w:rPr>
        <w:t xml:space="preserve">: детальне замовлення із зазначенням кількості ТОВАРУ кожного найменування, дати бажаного відвантаження, </w:t>
      </w:r>
      <w:r w:rsidR="000C17E7">
        <w:rPr>
          <w:rFonts w:cstheme="minorHAnsi"/>
        </w:rPr>
        <w:t>назва</w:t>
      </w:r>
      <w:r w:rsidR="000C17E7" w:rsidRPr="007342D1">
        <w:rPr>
          <w:rFonts w:cstheme="minorHAnsi"/>
        </w:rPr>
        <w:t xml:space="preserve"> </w:t>
      </w:r>
      <w:r w:rsidR="00890ACE" w:rsidRPr="004A4615">
        <w:rPr>
          <w:rFonts w:cstheme="minorHAnsi"/>
        </w:rPr>
        <w:t>ВАНТАЖООТРИМУВАЧА і місце доставки ТОВАРУ</w:t>
      </w:r>
      <w:r w:rsidR="009404DB" w:rsidRPr="007342D1">
        <w:rPr>
          <w:rFonts w:cstheme="minorHAnsi"/>
        </w:rPr>
        <w:t xml:space="preserve"> - </w:t>
      </w:r>
      <w:r w:rsidR="0053489E" w:rsidRPr="004A4615">
        <w:rPr>
          <w:rFonts w:cstheme="minorHAnsi"/>
        </w:rPr>
        <w:t xml:space="preserve"> </w:t>
      </w:r>
      <w:r w:rsidR="009404DB" w:rsidRPr="009404DB">
        <w:rPr>
          <w:rFonts w:cstheme="minorHAnsi"/>
        </w:rPr>
        <w:t>вулиця, номер будинку,</w:t>
      </w:r>
      <w:r w:rsidR="000C17E7" w:rsidRPr="007342D1">
        <w:rPr>
          <w:rFonts w:cstheme="minorHAnsi"/>
        </w:rPr>
        <w:t xml:space="preserve"> </w:t>
      </w:r>
      <w:r w:rsidR="009404DB" w:rsidRPr="009404DB">
        <w:rPr>
          <w:rFonts w:cstheme="minorHAnsi"/>
        </w:rPr>
        <w:t>поштовий індекс, назва населеного пункту,</w:t>
      </w:r>
      <w:r w:rsidR="000C17E7" w:rsidRPr="007342D1">
        <w:rPr>
          <w:rFonts w:cstheme="minorHAnsi"/>
        </w:rPr>
        <w:t xml:space="preserve"> </w:t>
      </w:r>
      <w:r w:rsidR="009404DB" w:rsidRPr="009404DB">
        <w:rPr>
          <w:rFonts w:cstheme="minorHAnsi"/>
        </w:rPr>
        <w:t xml:space="preserve">назва області </w:t>
      </w:r>
      <w:r w:rsidR="0053489E" w:rsidRPr="004A4615">
        <w:rPr>
          <w:rFonts w:cstheme="minorHAnsi"/>
        </w:rPr>
        <w:t>(</w:t>
      </w:r>
      <w:r w:rsidR="006D15A1" w:rsidRPr="004A4615">
        <w:rPr>
          <w:rFonts w:cstheme="minorHAnsi"/>
        </w:rPr>
        <w:t>при поставках на умовах DDP)</w:t>
      </w:r>
      <w:r w:rsidR="00890ACE" w:rsidRPr="004A4615">
        <w:rPr>
          <w:rFonts w:cstheme="minorHAnsi"/>
        </w:rPr>
        <w:t xml:space="preserve">. </w:t>
      </w:r>
      <w:r w:rsidR="00441584" w:rsidRPr="004A4615">
        <w:rPr>
          <w:rFonts w:cstheme="minorHAnsi"/>
        </w:rPr>
        <w:t xml:space="preserve">У разі поставки товару на умовах </w:t>
      </w:r>
      <w:r w:rsidR="004571CE" w:rsidRPr="004A4615">
        <w:rPr>
          <w:rFonts w:cstheme="minorHAnsi"/>
          <w:lang w:val="en-US"/>
        </w:rPr>
        <w:t>FCA</w:t>
      </w:r>
      <w:r w:rsidR="004571CE" w:rsidRPr="004A4615">
        <w:rPr>
          <w:rFonts w:cstheme="minorHAnsi"/>
        </w:rPr>
        <w:t xml:space="preserve"> в заявці повинно бути зазначено ПІБ водія та </w:t>
      </w:r>
      <w:r>
        <w:rPr>
          <w:rFonts w:cstheme="minorHAnsi"/>
        </w:rPr>
        <w:t>номерний знак</w:t>
      </w:r>
      <w:r w:rsidR="004571CE" w:rsidRPr="004A4615">
        <w:rPr>
          <w:rFonts w:cstheme="minorHAnsi"/>
        </w:rPr>
        <w:t xml:space="preserve"> автомобіля</w:t>
      </w:r>
      <w:r w:rsidR="006D15A1" w:rsidRPr="004A4615">
        <w:rPr>
          <w:rFonts w:cstheme="minorHAnsi"/>
        </w:rPr>
        <w:t xml:space="preserve">, що </w:t>
      </w:r>
      <w:r w:rsidR="009A4D46" w:rsidRPr="004A4615">
        <w:rPr>
          <w:rFonts w:cstheme="minorHAnsi"/>
        </w:rPr>
        <w:t>планує прийняти ТОВАР</w:t>
      </w:r>
      <w:r>
        <w:rPr>
          <w:rFonts w:cstheme="minorHAnsi"/>
        </w:rPr>
        <w:t xml:space="preserve"> до перевезення</w:t>
      </w:r>
      <w:r w:rsidR="009A4D46" w:rsidRPr="004A4615">
        <w:rPr>
          <w:rFonts w:cstheme="minorHAnsi"/>
        </w:rPr>
        <w:t>.</w:t>
      </w:r>
    </w:p>
    <w:p w14:paraId="21D21EAE" w14:textId="77777777" w:rsidR="007401F8" w:rsidRPr="001D2BB1" w:rsidRDefault="007401F8" w:rsidP="00890ACE">
      <w:pPr>
        <w:pStyle w:val="ListParagraph"/>
        <w:ind w:left="567"/>
        <w:rPr>
          <w:rFonts w:cstheme="minorHAnsi"/>
        </w:rPr>
      </w:pPr>
    </w:p>
    <w:p w14:paraId="4BC61655" w14:textId="65956B31" w:rsidR="007401F8" w:rsidRPr="001D2BB1" w:rsidRDefault="004A4615" w:rsidP="002F1D75">
      <w:pPr>
        <w:pStyle w:val="ListParagraph"/>
        <w:ind w:left="567"/>
        <w:jc w:val="both"/>
        <w:rPr>
          <w:rFonts w:cstheme="minorHAnsi"/>
        </w:rPr>
      </w:pPr>
      <w:r>
        <w:rPr>
          <w:rFonts w:cstheme="minorHAnsi"/>
        </w:rPr>
        <w:t xml:space="preserve">2. </w:t>
      </w:r>
      <w:r w:rsidR="00890ACE" w:rsidRPr="001D2BB1">
        <w:rPr>
          <w:rFonts w:cstheme="minorHAnsi"/>
        </w:rPr>
        <w:t>ПОСТАЧАЛЬНИК має право коре</w:t>
      </w:r>
      <w:r w:rsidR="009F604B">
        <w:rPr>
          <w:rFonts w:cstheme="minorHAnsi"/>
        </w:rPr>
        <w:t>г</w:t>
      </w:r>
      <w:r w:rsidR="00890ACE" w:rsidRPr="001D2BB1">
        <w:rPr>
          <w:rFonts w:cstheme="minorHAnsi"/>
        </w:rPr>
        <w:t xml:space="preserve">увати заявку, підтверджуючи меншу кількість ТОВАРУ ніж та, яку замовив ПОКУПЕЦЬ, і змінювати графік поставки у разі неможливості виконання заявки в обсязі і у термін, що зазначені ПОКУПЦЕМ. </w:t>
      </w:r>
    </w:p>
    <w:p w14:paraId="647D7F89" w14:textId="77777777" w:rsidR="007401F8" w:rsidRPr="001D2BB1" w:rsidRDefault="007401F8" w:rsidP="00890ACE">
      <w:pPr>
        <w:pStyle w:val="ListParagraph"/>
        <w:ind w:left="567"/>
        <w:rPr>
          <w:rFonts w:cstheme="minorHAnsi"/>
        </w:rPr>
      </w:pPr>
    </w:p>
    <w:p w14:paraId="39971F1A" w14:textId="6F8579B6" w:rsidR="007401F8" w:rsidRPr="001D2BB1" w:rsidRDefault="004A4615" w:rsidP="002F1D75">
      <w:pPr>
        <w:pStyle w:val="ListParagraph"/>
        <w:ind w:left="567"/>
        <w:jc w:val="both"/>
        <w:rPr>
          <w:rFonts w:cstheme="minorHAnsi"/>
        </w:rPr>
      </w:pPr>
      <w:r>
        <w:rPr>
          <w:rFonts w:cstheme="minorHAnsi"/>
        </w:rPr>
        <w:t xml:space="preserve">3. </w:t>
      </w:r>
      <w:r w:rsidR="00890ACE" w:rsidRPr="001D2BB1">
        <w:rPr>
          <w:rFonts w:cstheme="minorHAnsi"/>
        </w:rPr>
        <w:t xml:space="preserve">Заявка є обов’язковою для сторін у обсязі, підтвердженому ПОСТАЧАЛЬНИКОМ, з дати отримання ПОКУПЦЕМ такого підтвердження. </w:t>
      </w:r>
    </w:p>
    <w:p w14:paraId="56E93E00" w14:textId="77777777" w:rsidR="007401F8" w:rsidRPr="001D2BB1" w:rsidRDefault="007401F8" w:rsidP="00890ACE">
      <w:pPr>
        <w:pStyle w:val="ListParagraph"/>
        <w:ind w:left="567"/>
        <w:rPr>
          <w:rFonts w:cstheme="minorHAnsi"/>
        </w:rPr>
      </w:pPr>
    </w:p>
    <w:p w14:paraId="403068D7" w14:textId="67122424" w:rsidR="00890ACE" w:rsidRPr="001D2BB1" w:rsidRDefault="004A4615" w:rsidP="002F1D75">
      <w:pPr>
        <w:pStyle w:val="ListParagraph"/>
        <w:ind w:left="567"/>
        <w:jc w:val="both"/>
        <w:rPr>
          <w:rFonts w:cstheme="minorHAnsi"/>
        </w:rPr>
      </w:pPr>
      <w:r>
        <w:rPr>
          <w:rFonts w:cstheme="minorHAnsi"/>
        </w:rPr>
        <w:t xml:space="preserve">4. </w:t>
      </w:r>
      <w:r w:rsidR="00890ACE" w:rsidRPr="001D2BB1">
        <w:rPr>
          <w:rFonts w:cstheme="minorHAnsi"/>
        </w:rPr>
        <w:t xml:space="preserve">Підтвердженням заявки з боку ПОСТАЧАЛЬНИКА є </w:t>
      </w:r>
      <w:r w:rsidR="00CC1DA0">
        <w:rPr>
          <w:rFonts w:cstheme="minorHAnsi"/>
        </w:rPr>
        <w:t>лист на електронну адресу ПОКУПЦЯ, що зазначена в Договорі</w:t>
      </w:r>
      <w:r w:rsidR="00890ACE" w:rsidRPr="001D2BB1">
        <w:rPr>
          <w:rFonts w:cstheme="minorHAnsi"/>
        </w:rPr>
        <w:t xml:space="preserve">. Строк підтвердження </w:t>
      </w:r>
      <w:r w:rsidR="009D5163">
        <w:rPr>
          <w:rFonts w:cstheme="minorHAnsi"/>
        </w:rPr>
        <w:t xml:space="preserve">заявки на гіпсокартон </w:t>
      </w:r>
      <w:r w:rsidR="00890ACE" w:rsidRPr="001D2BB1">
        <w:rPr>
          <w:rFonts w:cstheme="minorHAnsi"/>
        </w:rPr>
        <w:t xml:space="preserve">складає </w:t>
      </w:r>
      <w:r w:rsidR="00CC1DA0">
        <w:rPr>
          <w:rFonts w:cstheme="minorHAnsi"/>
        </w:rPr>
        <w:t>24 робочі години</w:t>
      </w:r>
      <w:r w:rsidR="00890ACE" w:rsidRPr="001D2BB1">
        <w:rPr>
          <w:rFonts w:cstheme="minorHAnsi"/>
        </w:rPr>
        <w:t xml:space="preserve"> на одну заявку в робочий день від 8.00 до 17.00 години</w:t>
      </w:r>
      <w:r w:rsidR="00D03988">
        <w:rPr>
          <w:rFonts w:cstheme="minorHAnsi"/>
        </w:rPr>
        <w:t>. Н</w:t>
      </w:r>
      <w:r w:rsidR="00FA75DC">
        <w:rPr>
          <w:rFonts w:cstheme="minorHAnsi"/>
        </w:rPr>
        <w:t>а інші</w:t>
      </w:r>
      <w:r w:rsidR="001B5BD7" w:rsidRPr="00454098">
        <w:rPr>
          <w:rFonts w:cstheme="minorHAnsi"/>
        </w:rPr>
        <w:t xml:space="preserve"> </w:t>
      </w:r>
      <w:r w:rsidR="005F32E6">
        <w:rPr>
          <w:rFonts w:cstheme="minorHAnsi"/>
        </w:rPr>
        <w:t>види</w:t>
      </w:r>
      <w:r w:rsidR="001B5BD7">
        <w:rPr>
          <w:rFonts w:cstheme="minorHAnsi"/>
        </w:rPr>
        <w:t xml:space="preserve"> ТОВАРУ</w:t>
      </w:r>
      <w:r w:rsidR="00C9250D">
        <w:rPr>
          <w:rFonts w:cstheme="minorHAnsi"/>
        </w:rPr>
        <w:t xml:space="preserve"> </w:t>
      </w:r>
      <w:r w:rsidR="00C0783C">
        <w:rPr>
          <w:rFonts w:cstheme="minorHAnsi"/>
        </w:rPr>
        <w:t xml:space="preserve">строк підтвердження замовлення складає </w:t>
      </w:r>
      <w:r w:rsidR="004A33CF">
        <w:rPr>
          <w:rFonts w:cstheme="minorHAnsi"/>
        </w:rPr>
        <w:t>72 робо</w:t>
      </w:r>
      <w:r w:rsidR="00F43CFB">
        <w:rPr>
          <w:rFonts w:cstheme="minorHAnsi"/>
        </w:rPr>
        <w:t>чі години</w:t>
      </w:r>
      <w:r w:rsidR="00890ACE" w:rsidRPr="001D2BB1">
        <w:rPr>
          <w:rFonts w:cstheme="minorHAnsi"/>
        </w:rPr>
        <w:t xml:space="preserve"> Якщо ПОКУПЕЦЬ не отримує підтвердження </w:t>
      </w:r>
      <w:r w:rsidR="00CC1DA0">
        <w:rPr>
          <w:rFonts w:cstheme="minorHAnsi"/>
        </w:rPr>
        <w:t>у зазначений час</w:t>
      </w:r>
      <w:r w:rsidR="00890ACE" w:rsidRPr="001D2BB1">
        <w:rPr>
          <w:rFonts w:cstheme="minorHAnsi"/>
        </w:rPr>
        <w:t xml:space="preserve">, ПОСТАЧАЛЬНИК в усній формі надає ПОКУПЦЮ пояснення відмови у виконанні даної заявки.  </w:t>
      </w:r>
    </w:p>
    <w:p w14:paraId="7909BD03" w14:textId="7AB48B3D" w:rsidR="00714779" w:rsidRDefault="00714779" w:rsidP="0076534E">
      <w:pPr>
        <w:pStyle w:val="ListParagraph"/>
        <w:ind w:left="567"/>
        <w:rPr>
          <w:rFonts w:cstheme="minorHAnsi"/>
        </w:rPr>
      </w:pPr>
    </w:p>
    <w:p w14:paraId="7B4EAB4D" w14:textId="4BFB7023" w:rsidR="00105B4D" w:rsidRDefault="00105B4D" w:rsidP="0076534E">
      <w:pPr>
        <w:pStyle w:val="ListParagraph"/>
        <w:ind w:left="567"/>
        <w:rPr>
          <w:rFonts w:cstheme="minorHAnsi"/>
        </w:rPr>
      </w:pPr>
    </w:p>
    <w:p w14:paraId="0809CA0E" w14:textId="495037D3" w:rsidR="00105B4D" w:rsidRDefault="00105B4D" w:rsidP="0076534E">
      <w:pPr>
        <w:pStyle w:val="ListParagraph"/>
        <w:ind w:left="567"/>
        <w:rPr>
          <w:rFonts w:cstheme="minorHAnsi"/>
        </w:rPr>
      </w:pPr>
    </w:p>
    <w:p w14:paraId="257A6362" w14:textId="63437640" w:rsidR="00105B4D" w:rsidRDefault="00105B4D" w:rsidP="0076534E">
      <w:pPr>
        <w:pStyle w:val="ListParagraph"/>
        <w:ind w:left="567"/>
        <w:rPr>
          <w:rFonts w:cstheme="minorHAnsi"/>
        </w:rPr>
      </w:pPr>
    </w:p>
    <w:p w14:paraId="2E1C5250" w14:textId="0F8E9178" w:rsidR="00105B4D" w:rsidRDefault="00105B4D" w:rsidP="0076534E">
      <w:pPr>
        <w:pStyle w:val="ListParagraph"/>
        <w:ind w:left="567"/>
        <w:rPr>
          <w:rFonts w:cstheme="minorHAnsi"/>
        </w:rPr>
      </w:pPr>
    </w:p>
    <w:p w14:paraId="6B6F6A3B" w14:textId="2C4B37C5" w:rsidR="00105B4D" w:rsidRDefault="00105B4D" w:rsidP="0076534E">
      <w:pPr>
        <w:pStyle w:val="ListParagraph"/>
        <w:ind w:left="567"/>
        <w:rPr>
          <w:rFonts w:cstheme="minorHAnsi"/>
        </w:rPr>
      </w:pPr>
    </w:p>
    <w:p w14:paraId="5CA74E6A" w14:textId="19782E26" w:rsidR="00105B4D" w:rsidRDefault="00105B4D" w:rsidP="0076534E">
      <w:pPr>
        <w:pStyle w:val="ListParagraph"/>
        <w:ind w:left="567"/>
        <w:rPr>
          <w:rFonts w:cstheme="minorHAnsi"/>
        </w:rPr>
      </w:pPr>
    </w:p>
    <w:p w14:paraId="328F2206" w14:textId="38191F31" w:rsidR="00105B4D" w:rsidRDefault="00105B4D" w:rsidP="0076534E">
      <w:pPr>
        <w:pStyle w:val="ListParagraph"/>
        <w:ind w:left="567"/>
        <w:rPr>
          <w:rFonts w:cstheme="minorHAnsi"/>
        </w:rPr>
      </w:pPr>
    </w:p>
    <w:p w14:paraId="36CE5A91" w14:textId="25753642" w:rsidR="00105B4D" w:rsidRDefault="00105B4D" w:rsidP="0076534E">
      <w:pPr>
        <w:pStyle w:val="ListParagraph"/>
        <w:ind w:left="567"/>
        <w:rPr>
          <w:rFonts w:cstheme="minorHAnsi"/>
        </w:rPr>
      </w:pPr>
    </w:p>
    <w:p w14:paraId="1CAF43B1" w14:textId="0AC49C3E" w:rsidR="00105B4D" w:rsidRDefault="00105B4D" w:rsidP="0076534E">
      <w:pPr>
        <w:pStyle w:val="ListParagraph"/>
        <w:ind w:left="567"/>
        <w:rPr>
          <w:rFonts w:cstheme="minorHAnsi"/>
        </w:rPr>
      </w:pPr>
    </w:p>
    <w:p w14:paraId="33AAC02E" w14:textId="389B6D64" w:rsidR="00105B4D" w:rsidRDefault="00105B4D" w:rsidP="0076534E">
      <w:pPr>
        <w:pStyle w:val="ListParagraph"/>
        <w:ind w:left="567"/>
        <w:rPr>
          <w:rFonts w:cstheme="minorHAnsi"/>
        </w:rPr>
      </w:pPr>
    </w:p>
    <w:p w14:paraId="3DC07683" w14:textId="1B8F499F" w:rsidR="00105B4D" w:rsidRDefault="00105B4D" w:rsidP="0076534E">
      <w:pPr>
        <w:pStyle w:val="ListParagraph"/>
        <w:ind w:left="567"/>
        <w:rPr>
          <w:rFonts w:cstheme="minorHAnsi"/>
        </w:rPr>
      </w:pPr>
    </w:p>
    <w:p w14:paraId="63081DEB" w14:textId="4970B350" w:rsidR="00105B4D" w:rsidRDefault="00105B4D" w:rsidP="0076534E">
      <w:pPr>
        <w:pStyle w:val="ListParagraph"/>
        <w:ind w:left="567"/>
        <w:rPr>
          <w:rFonts w:cstheme="minorHAnsi"/>
        </w:rPr>
      </w:pPr>
    </w:p>
    <w:p w14:paraId="039BCFF8" w14:textId="0B8610A6" w:rsidR="00105B4D" w:rsidRDefault="00105B4D" w:rsidP="0076534E">
      <w:pPr>
        <w:pStyle w:val="ListParagraph"/>
        <w:ind w:left="567"/>
        <w:rPr>
          <w:rFonts w:cstheme="minorHAnsi"/>
        </w:rPr>
      </w:pPr>
    </w:p>
    <w:p w14:paraId="31396295" w14:textId="0187C367" w:rsidR="00105B4D" w:rsidRDefault="00105B4D" w:rsidP="0076534E">
      <w:pPr>
        <w:pStyle w:val="ListParagraph"/>
        <w:ind w:left="567"/>
        <w:rPr>
          <w:rFonts w:cstheme="minorHAnsi"/>
        </w:rPr>
      </w:pPr>
    </w:p>
    <w:p w14:paraId="505FEEA7" w14:textId="0B536B44" w:rsidR="00105B4D" w:rsidRDefault="00105B4D" w:rsidP="0076534E">
      <w:pPr>
        <w:pStyle w:val="ListParagraph"/>
        <w:ind w:left="567"/>
        <w:rPr>
          <w:rFonts w:cstheme="minorHAnsi"/>
        </w:rPr>
      </w:pPr>
    </w:p>
    <w:p w14:paraId="1A46D28B" w14:textId="2A07D2DF" w:rsidR="00105B4D" w:rsidRDefault="00105B4D" w:rsidP="0076534E">
      <w:pPr>
        <w:pStyle w:val="ListParagraph"/>
        <w:ind w:left="567"/>
        <w:rPr>
          <w:rFonts w:cstheme="minorHAnsi"/>
        </w:rPr>
      </w:pPr>
    </w:p>
    <w:p w14:paraId="09318D95" w14:textId="4D113511" w:rsidR="00105B4D" w:rsidRDefault="00105B4D" w:rsidP="0076534E">
      <w:pPr>
        <w:pStyle w:val="ListParagraph"/>
        <w:ind w:left="567"/>
        <w:rPr>
          <w:rFonts w:cstheme="minorHAnsi"/>
        </w:rPr>
      </w:pPr>
    </w:p>
    <w:p w14:paraId="282D9FE6" w14:textId="795C0268" w:rsidR="00105B4D" w:rsidRDefault="00105B4D" w:rsidP="0076534E">
      <w:pPr>
        <w:pStyle w:val="ListParagraph"/>
        <w:ind w:left="567"/>
        <w:rPr>
          <w:rFonts w:cstheme="minorHAnsi"/>
        </w:rPr>
      </w:pPr>
    </w:p>
    <w:p w14:paraId="285CA2AD" w14:textId="77777777" w:rsidR="007655F4" w:rsidRPr="007342D1" w:rsidRDefault="00105B4D" w:rsidP="0076534E">
      <w:pPr>
        <w:pStyle w:val="ListParagraph"/>
        <w:ind w:left="567"/>
        <w:rPr>
          <w:rFonts w:cstheme="minorHAnsi"/>
          <w:i/>
          <w:iCs/>
        </w:rPr>
      </w:pPr>
      <w:r w:rsidRPr="007342D1">
        <w:rPr>
          <w:rFonts w:cstheme="minorHAnsi"/>
          <w:i/>
          <w:iCs/>
        </w:rPr>
        <w:t>Зразок бланку заявки:</w:t>
      </w:r>
    </w:p>
    <w:p w14:paraId="7AB9BA5C" w14:textId="0DF26D6D" w:rsidR="007975D5" w:rsidRDefault="007975D5" w:rsidP="0076534E">
      <w:pPr>
        <w:pStyle w:val="ListParagraph"/>
        <w:ind w:left="567"/>
        <w:rPr>
          <w:rFonts w:cstheme="minorHAnsi"/>
        </w:rPr>
      </w:pPr>
      <w:r w:rsidRPr="007975D5">
        <w:rPr>
          <w:noProof/>
        </w:rPr>
        <w:drawing>
          <wp:inline distT="0" distB="0" distL="0" distR="0" wp14:anchorId="15A21D33" wp14:editId="6D8F8D49">
            <wp:extent cx="4770650" cy="86340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2034" cy="8636551"/>
                    </a:xfrm>
                    <a:prstGeom prst="rect">
                      <a:avLst/>
                    </a:prstGeom>
                    <a:noFill/>
                    <a:ln>
                      <a:noFill/>
                    </a:ln>
                  </pic:spPr>
                </pic:pic>
              </a:graphicData>
            </a:graphic>
          </wp:inline>
        </w:drawing>
      </w:r>
    </w:p>
    <w:p w14:paraId="18A218A7" w14:textId="79A2AD98" w:rsidR="00105B4D" w:rsidRPr="00454098" w:rsidRDefault="00105B4D" w:rsidP="0076534E">
      <w:pPr>
        <w:pStyle w:val="ListParagraph"/>
        <w:ind w:left="567"/>
        <w:rPr>
          <w:rFonts w:cstheme="minorHAnsi"/>
          <w:lang w:val="en-US"/>
        </w:rPr>
      </w:pPr>
    </w:p>
    <w:p w14:paraId="3D8B40D5" w14:textId="5B99F5E5" w:rsidR="006A073D" w:rsidRPr="001D2BB1" w:rsidRDefault="006A073D" w:rsidP="0098377F">
      <w:pPr>
        <w:pStyle w:val="ListParagraph"/>
        <w:ind w:left="567"/>
        <w:rPr>
          <w:rFonts w:cstheme="minorHAnsi"/>
        </w:rPr>
      </w:pPr>
    </w:p>
    <w:p w14:paraId="3C7B3EEA" w14:textId="77777777" w:rsidR="0076534E" w:rsidRPr="001D2BB1" w:rsidRDefault="0076534E" w:rsidP="0098377F">
      <w:pPr>
        <w:pStyle w:val="ListParagraph"/>
        <w:ind w:left="567"/>
        <w:rPr>
          <w:rFonts w:cstheme="minorHAnsi"/>
        </w:rPr>
      </w:pPr>
    </w:p>
    <w:p w14:paraId="772B7BC2" w14:textId="77777777" w:rsidR="006F373B" w:rsidRPr="001D2BB1" w:rsidRDefault="006F373B" w:rsidP="0098377F">
      <w:pPr>
        <w:pStyle w:val="ListParagraph"/>
        <w:ind w:left="567"/>
        <w:rPr>
          <w:rFonts w:cstheme="minorHAnsi"/>
        </w:rPr>
      </w:pPr>
    </w:p>
    <w:p w14:paraId="6C01FE7F" w14:textId="77777777" w:rsidR="008B2CB2" w:rsidRPr="001D2BB1" w:rsidRDefault="008B2CB2" w:rsidP="0098377F">
      <w:pPr>
        <w:pStyle w:val="ListParagraph"/>
        <w:ind w:left="567"/>
        <w:rPr>
          <w:rFonts w:cstheme="minorHAnsi"/>
        </w:rPr>
      </w:pPr>
    </w:p>
    <w:p w14:paraId="7E4299F0" w14:textId="77777777" w:rsidR="008B2CB2" w:rsidRPr="001D2BB1" w:rsidRDefault="008B2CB2" w:rsidP="0098377F">
      <w:pPr>
        <w:pStyle w:val="ListParagraph"/>
        <w:ind w:left="567"/>
        <w:rPr>
          <w:rFonts w:cstheme="minorHAnsi"/>
        </w:rPr>
      </w:pPr>
    </w:p>
    <w:p w14:paraId="28F11388" w14:textId="77777777" w:rsidR="0023404A" w:rsidRDefault="0023404A" w:rsidP="0076534E">
      <w:pPr>
        <w:pStyle w:val="ListParagraph"/>
        <w:ind w:left="567"/>
        <w:rPr>
          <w:rFonts w:cstheme="minorHAnsi"/>
        </w:rPr>
      </w:pPr>
    </w:p>
    <w:p w14:paraId="7F9663ED" w14:textId="7382082F" w:rsidR="0076534E" w:rsidRPr="00B869AC" w:rsidRDefault="004A4615" w:rsidP="002F1D75">
      <w:pPr>
        <w:pStyle w:val="ListParagraph"/>
        <w:ind w:left="567"/>
        <w:jc w:val="both"/>
        <w:rPr>
          <w:rFonts w:cstheme="minorHAnsi"/>
        </w:rPr>
      </w:pPr>
      <w:r w:rsidRPr="00B869AC">
        <w:rPr>
          <w:rFonts w:cstheme="minorHAnsi"/>
        </w:rPr>
        <w:t xml:space="preserve">5. </w:t>
      </w:r>
      <w:r w:rsidR="0076534E" w:rsidRPr="00964B95">
        <w:rPr>
          <w:rFonts w:cstheme="minorHAnsi"/>
        </w:rPr>
        <w:t xml:space="preserve">ПОКУПЕЦЬ має право відмовитися від раніше </w:t>
      </w:r>
      <w:r w:rsidR="0076534E" w:rsidRPr="00B869AC">
        <w:rPr>
          <w:rFonts w:cstheme="minorHAnsi"/>
        </w:rPr>
        <w:t>наданої заявки</w:t>
      </w:r>
      <w:r w:rsidR="00D4652A">
        <w:rPr>
          <w:rFonts w:cstheme="minorHAnsi"/>
        </w:rPr>
        <w:t xml:space="preserve"> (</w:t>
      </w:r>
      <w:r w:rsidR="00D03988">
        <w:rPr>
          <w:rFonts w:cstheme="minorHAnsi"/>
        </w:rPr>
        <w:t xml:space="preserve">виключно на наступні </w:t>
      </w:r>
      <w:r w:rsidR="002172A4">
        <w:rPr>
          <w:rFonts w:cstheme="minorHAnsi"/>
        </w:rPr>
        <w:t xml:space="preserve">види ТОВАРУ: </w:t>
      </w:r>
      <w:r w:rsidR="007D3B38">
        <w:rPr>
          <w:rFonts w:cstheme="minorHAnsi"/>
        </w:rPr>
        <w:t>гіпсокартонні плити та сухі будівельні суміші</w:t>
      </w:r>
      <w:r w:rsidR="00D4652A">
        <w:rPr>
          <w:rFonts w:cstheme="minorHAnsi"/>
        </w:rPr>
        <w:t xml:space="preserve">) </w:t>
      </w:r>
      <w:r w:rsidR="00117867">
        <w:rPr>
          <w:rFonts w:cstheme="minorHAnsi"/>
        </w:rPr>
        <w:t xml:space="preserve">у наступний </w:t>
      </w:r>
      <w:r w:rsidR="00730898">
        <w:rPr>
          <w:rFonts w:cstheme="minorHAnsi"/>
        </w:rPr>
        <w:t>строк:</w:t>
      </w:r>
    </w:p>
    <w:p w14:paraId="478481E5" w14:textId="5E80E929" w:rsidR="0076534E" w:rsidRPr="00964B95" w:rsidRDefault="0076534E" w:rsidP="002F1D75">
      <w:pPr>
        <w:pStyle w:val="ListParagraph"/>
        <w:ind w:left="567"/>
        <w:jc w:val="both"/>
        <w:rPr>
          <w:rFonts w:cstheme="minorHAnsi"/>
        </w:rPr>
      </w:pPr>
      <w:r w:rsidRPr="00B869AC">
        <w:rPr>
          <w:rFonts w:cstheme="minorHAnsi"/>
        </w:rPr>
        <w:t xml:space="preserve">           а) </w:t>
      </w:r>
      <w:r w:rsidR="00D0535A">
        <w:rPr>
          <w:rFonts w:cstheme="minorHAnsi"/>
        </w:rPr>
        <w:t xml:space="preserve">на </w:t>
      </w:r>
      <w:r w:rsidRPr="00B869AC">
        <w:rPr>
          <w:rFonts w:cstheme="minorHAnsi"/>
        </w:rPr>
        <w:t xml:space="preserve">автомобільну поставку </w:t>
      </w:r>
      <w:r w:rsidR="00A6466E" w:rsidRPr="00B869AC">
        <w:rPr>
          <w:rFonts w:cstheme="minorHAnsi"/>
        </w:rPr>
        <w:t xml:space="preserve">при умовах поставки </w:t>
      </w:r>
      <w:r w:rsidR="009326BA" w:rsidRPr="00B869AC">
        <w:rPr>
          <w:rFonts w:cstheme="minorHAnsi"/>
          <w:lang w:val="en-US"/>
        </w:rPr>
        <w:t>DDP</w:t>
      </w:r>
      <w:r w:rsidR="00A73E42" w:rsidRPr="00B869AC">
        <w:rPr>
          <w:rFonts w:cstheme="minorHAnsi"/>
        </w:rPr>
        <w:t xml:space="preserve"> та/або </w:t>
      </w:r>
      <w:r w:rsidR="00A6466E" w:rsidRPr="00B869AC">
        <w:rPr>
          <w:rFonts w:cstheme="minorHAnsi"/>
          <w:lang w:val="en-US"/>
        </w:rPr>
        <w:t>FCA</w:t>
      </w:r>
      <w:r w:rsidR="00A6466E" w:rsidRPr="00B869AC">
        <w:rPr>
          <w:rFonts w:cstheme="minorHAnsi"/>
          <w:lang w:val="ru-RU"/>
        </w:rPr>
        <w:t xml:space="preserve"> </w:t>
      </w:r>
      <w:r w:rsidRPr="00B869AC">
        <w:rPr>
          <w:rFonts w:cstheme="minorHAnsi"/>
        </w:rPr>
        <w:t xml:space="preserve">- не пізніше ніж </w:t>
      </w:r>
      <w:r w:rsidR="00184473" w:rsidRPr="007342D1">
        <w:rPr>
          <w:rFonts w:cstheme="minorHAnsi"/>
        </w:rPr>
        <w:t>за 3</w:t>
      </w:r>
      <w:r w:rsidR="005D4215" w:rsidRPr="007342D1">
        <w:rPr>
          <w:rFonts w:cstheme="minorHAnsi"/>
        </w:rPr>
        <w:t xml:space="preserve"> ( три) робочі дні</w:t>
      </w:r>
      <w:r w:rsidRPr="00B869AC">
        <w:rPr>
          <w:rFonts w:cstheme="minorHAnsi"/>
        </w:rPr>
        <w:t xml:space="preserve">, </w:t>
      </w:r>
      <w:r w:rsidR="005D4215" w:rsidRPr="007342D1">
        <w:rPr>
          <w:rFonts w:cstheme="minorHAnsi"/>
        </w:rPr>
        <w:t>до</w:t>
      </w:r>
      <w:r w:rsidRPr="00B869AC">
        <w:rPr>
          <w:rFonts w:cstheme="minorHAnsi"/>
        </w:rPr>
        <w:t xml:space="preserve"> дн</w:t>
      </w:r>
      <w:r w:rsidR="005D4215" w:rsidRPr="007342D1">
        <w:rPr>
          <w:rFonts w:cstheme="minorHAnsi"/>
        </w:rPr>
        <w:t>я</w:t>
      </w:r>
      <w:r w:rsidRPr="00B869AC">
        <w:rPr>
          <w:rFonts w:cstheme="minorHAnsi"/>
        </w:rPr>
        <w:t xml:space="preserve"> відвантаження ТОВАРУ;</w:t>
      </w:r>
    </w:p>
    <w:p w14:paraId="4177FF57" w14:textId="7AF1D44E" w:rsidR="0076534E" w:rsidRPr="00B869AC" w:rsidRDefault="0076534E" w:rsidP="002F1D75">
      <w:pPr>
        <w:pStyle w:val="ListParagraph"/>
        <w:ind w:left="567"/>
        <w:jc w:val="both"/>
        <w:rPr>
          <w:rFonts w:cstheme="minorHAnsi"/>
        </w:rPr>
      </w:pPr>
      <w:r w:rsidRPr="00B869AC">
        <w:rPr>
          <w:rFonts w:cstheme="minorHAnsi"/>
        </w:rPr>
        <w:t xml:space="preserve">           б) </w:t>
      </w:r>
      <w:r w:rsidR="00D0535A">
        <w:rPr>
          <w:rFonts w:cstheme="minorHAnsi"/>
        </w:rPr>
        <w:t xml:space="preserve">на </w:t>
      </w:r>
      <w:r w:rsidRPr="00B869AC">
        <w:rPr>
          <w:rFonts w:cstheme="minorHAnsi"/>
        </w:rPr>
        <w:t xml:space="preserve">залізничну поставку - не пізніше ніж за </w:t>
      </w:r>
      <w:r w:rsidR="00DB3FB7" w:rsidRPr="007342D1">
        <w:rPr>
          <w:rFonts w:cstheme="minorHAnsi"/>
        </w:rPr>
        <w:t>1</w:t>
      </w:r>
      <w:r w:rsidR="00596449" w:rsidRPr="007342D1">
        <w:rPr>
          <w:rFonts w:cstheme="minorHAnsi"/>
          <w:lang w:val="ru-RU"/>
        </w:rPr>
        <w:t>4</w:t>
      </w:r>
      <w:r w:rsidRPr="00B869AC">
        <w:rPr>
          <w:rFonts w:cstheme="minorHAnsi"/>
        </w:rPr>
        <w:t xml:space="preserve"> </w:t>
      </w:r>
      <w:r w:rsidR="005D4215" w:rsidRPr="007342D1">
        <w:rPr>
          <w:rFonts w:cstheme="minorHAnsi"/>
        </w:rPr>
        <w:t xml:space="preserve">робочих </w:t>
      </w:r>
      <w:r w:rsidRPr="00B869AC">
        <w:rPr>
          <w:rFonts w:cstheme="minorHAnsi"/>
        </w:rPr>
        <w:t>днів до дати, що передує дню відвантаження ТОВАРУ</w:t>
      </w:r>
      <w:r w:rsidR="00861475" w:rsidRPr="00B869AC">
        <w:rPr>
          <w:rFonts w:cstheme="minorHAnsi"/>
        </w:rPr>
        <w:t>.</w:t>
      </w:r>
    </w:p>
    <w:p w14:paraId="29593E46" w14:textId="047BA7DB" w:rsidR="00E2571C" w:rsidRPr="001D2BB1" w:rsidRDefault="004A4615" w:rsidP="002F1D75">
      <w:pPr>
        <w:pStyle w:val="ListParagraph"/>
        <w:ind w:left="567"/>
        <w:jc w:val="both"/>
        <w:rPr>
          <w:rFonts w:cstheme="minorHAnsi"/>
        </w:rPr>
      </w:pPr>
      <w:r w:rsidRPr="00B869AC">
        <w:rPr>
          <w:rFonts w:cstheme="minorHAnsi"/>
        </w:rPr>
        <w:t xml:space="preserve">6. </w:t>
      </w:r>
      <w:r w:rsidR="0076534E" w:rsidRPr="00B869AC">
        <w:rPr>
          <w:rFonts w:cstheme="minorHAnsi"/>
        </w:rPr>
        <w:t>Відмова від заявки відбувається шляхом подачі письмового повідомлення встановленого зразка за підписом відповідальної особи ПОКУПЦЯ.</w:t>
      </w:r>
      <w:r w:rsidR="0076534E" w:rsidRPr="001D2BB1">
        <w:rPr>
          <w:rFonts w:cstheme="minorHAnsi"/>
        </w:rPr>
        <w:t xml:space="preserve"> </w:t>
      </w:r>
    </w:p>
    <w:p w14:paraId="02E3ADCE" w14:textId="77777777" w:rsidR="00E2571C" w:rsidRPr="001D2BB1" w:rsidRDefault="00E2571C" w:rsidP="0076534E">
      <w:pPr>
        <w:pStyle w:val="ListParagraph"/>
        <w:ind w:left="567"/>
        <w:rPr>
          <w:rFonts w:cstheme="minorHAnsi"/>
        </w:rPr>
      </w:pPr>
    </w:p>
    <w:p w14:paraId="61CC79F3" w14:textId="77777777" w:rsidR="00E2571C" w:rsidRPr="001D2BB1" w:rsidRDefault="00E2571C" w:rsidP="0076534E">
      <w:pPr>
        <w:pStyle w:val="ListParagraph"/>
        <w:ind w:left="567"/>
        <w:rPr>
          <w:rFonts w:cstheme="minorHAnsi"/>
        </w:rPr>
      </w:pPr>
    </w:p>
    <w:p w14:paraId="52CF3B7B" w14:textId="77777777" w:rsidR="00E2571C" w:rsidRPr="001D2BB1" w:rsidRDefault="00E2571C" w:rsidP="0076534E">
      <w:pPr>
        <w:pStyle w:val="ListParagraph"/>
        <w:ind w:left="567"/>
        <w:rPr>
          <w:rFonts w:cstheme="minorHAnsi"/>
        </w:rPr>
      </w:pPr>
    </w:p>
    <w:tbl>
      <w:tblPr>
        <w:tblW w:w="100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EF4FEE" w14:paraId="6BC782E6" w14:textId="77777777" w:rsidTr="00990284">
        <w:trPr>
          <w:trHeight w:val="7980"/>
        </w:trPr>
        <w:tc>
          <w:tcPr>
            <w:tcW w:w="10035" w:type="dxa"/>
          </w:tcPr>
          <w:p w14:paraId="6C1EDBDE" w14:textId="77777777" w:rsidR="00EF4FEE" w:rsidRPr="001D2BB1" w:rsidRDefault="00EF4FEE" w:rsidP="00EF4FEE">
            <w:pPr>
              <w:pStyle w:val="ListParagraph"/>
              <w:ind w:left="707" w:right="260"/>
              <w:rPr>
                <w:rFonts w:cstheme="minorHAnsi"/>
                <w:i/>
                <w:iCs/>
              </w:rPr>
            </w:pPr>
            <w:r w:rsidRPr="001D2BB1">
              <w:rPr>
                <w:rFonts w:cstheme="minorHAnsi"/>
                <w:i/>
                <w:iCs/>
              </w:rPr>
              <w:t>Зразок бланку відмови від заявки:</w:t>
            </w:r>
          </w:p>
          <w:p w14:paraId="76E5B74D" w14:textId="77777777" w:rsidR="00EF4FEE" w:rsidRPr="001D2BB1" w:rsidRDefault="00EF4FEE" w:rsidP="00EF4FEE">
            <w:pPr>
              <w:ind w:left="567" w:right="260" w:hanging="284"/>
              <w:jc w:val="center"/>
              <w:rPr>
                <w:rFonts w:cstheme="minorHAnsi"/>
                <w:b/>
              </w:rPr>
            </w:pPr>
            <w:r w:rsidRPr="001D2BB1">
              <w:rPr>
                <w:rFonts w:cstheme="minorHAnsi"/>
                <w:b/>
              </w:rPr>
              <w:t>ВІДМОВА ВІД ЗАЯВКИ</w:t>
            </w:r>
          </w:p>
          <w:p w14:paraId="65B5F54A" w14:textId="77777777" w:rsidR="00EF4FEE" w:rsidRPr="001D2BB1" w:rsidRDefault="00EF4FEE" w:rsidP="00EF4FEE">
            <w:pPr>
              <w:ind w:left="707" w:right="260" w:hanging="284"/>
              <w:jc w:val="both"/>
              <w:rPr>
                <w:rFonts w:cstheme="minorHAnsi"/>
              </w:rPr>
            </w:pPr>
          </w:p>
          <w:p w14:paraId="108FFC84" w14:textId="2CA1F225" w:rsidR="00EF4FEE" w:rsidRPr="001D2BB1" w:rsidRDefault="00EF4FEE" w:rsidP="00EF4FEE">
            <w:pPr>
              <w:ind w:left="707" w:right="260"/>
              <w:jc w:val="both"/>
              <w:rPr>
                <w:rFonts w:cstheme="minorHAnsi"/>
              </w:rPr>
            </w:pPr>
            <w:r w:rsidRPr="001D2BB1">
              <w:rPr>
                <w:rFonts w:cstheme="minorHAnsi"/>
              </w:rPr>
              <w:t xml:space="preserve">У зв'язку з </w:t>
            </w:r>
            <w:r>
              <w:rPr>
                <w:rFonts w:cstheme="minorHAnsi"/>
              </w:rPr>
              <w:t>____________</w:t>
            </w:r>
            <w:r w:rsidRPr="001D2BB1">
              <w:rPr>
                <w:rFonts w:cstheme="minorHAnsi"/>
              </w:rPr>
              <w:t>___________________________________________________________</w:t>
            </w:r>
            <w:r>
              <w:rPr>
                <w:rFonts w:cstheme="minorHAnsi"/>
              </w:rPr>
              <w:t xml:space="preserve"> </w:t>
            </w:r>
            <w:r w:rsidRPr="001D2BB1">
              <w:rPr>
                <w:rFonts w:cstheme="minorHAnsi"/>
              </w:rPr>
              <w:t>________________________________________________________________________________просимо скасувати раніше узгоджену Заявку № «_______» від «_________________________» на поставку ТОВАРУ в обсязі «____________________» плановану до відвантаження на «________________________» для вантажоодержувача «_______________________» до складу або станції призначення «_______</w:t>
            </w:r>
            <w:r w:rsidR="00B1535A">
              <w:rPr>
                <w:rFonts w:cstheme="minorHAnsi"/>
              </w:rPr>
              <w:t>_______</w:t>
            </w:r>
            <w:r w:rsidRPr="001D2BB1">
              <w:rPr>
                <w:rFonts w:cstheme="minorHAnsi"/>
              </w:rPr>
              <w:t>________________».</w:t>
            </w:r>
          </w:p>
          <w:p w14:paraId="7ED70541" w14:textId="77777777" w:rsidR="00EF4FEE" w:rsidRPr="001D2BB1" w:rsidRDefault="00EF4FEE" w:rsidP="00EF4FEE">
            <w:pPr>
              <w:ind w:left="707" w:right="260" w:hanging="284"/>
              <w:jc w:val="both"/>
              <w:rPr>
                <w:rFonts w:cstheme="minorHAnsi"/>
              </w:rPr>
            </w:pPr>
          </w:p>
          <w:tbl>
            <w:tblPr>
              <w:tblW w:w="4996" w:type="dxa"/>
              <w:tblInd w:w="140" w:type="dxa"/>
              <w:tblLook w:val="0000" w:firstRow="0" w:lastRow="0" w:firstColumn="0" w:lastColumn="0" w:noHBand="0" w:noVBand="0"/>
            </w:tblPr>
            <w:tblGrid>
              <w:gridCol w:w="4996"/>
            </w:tblGrid>
            <w:tr w:rsidR="00EF4FEE" w:rsidRPr="001D2BB1" w14:paraId="603D997C" w14:textId="77777777" w:rsidTr="00EF4FEE">
              <w:trPr>
                <w:trHeight w:val="260"/>
              </w:trPr>
              <w:tc>
                <w:tcPr>
                  <w:tcW w:w="4996" w:type="dxa"/>
                  <w:vAlign w:val="center"/>
                </w:tcPr>
                <w:p w14:paraId="19F17C63" w14:textId="77777777" w:rsidR="00EF4FEE" w:rsidRPr="001D2BB1" w:rsidRDefault="00EF4FEE" w:rsidP="00427F80">
                  <w:pPr>
                    <w:ind w:left="567" w:right="260"/>
                    <w:jc w:val="both"/>
                    <w:rPr>
                      <w:rFonts w:cstheme="minorHAnsi"/>
                      <w:b/>
                    </w:rPr>
                  </w:pPr>
                  <w:r w:rsidRPr="001D2BB1">
                    <w:rPr>
                      <w:rFonts w:cstheme="minorHAnsi"/>
                      <w:b/>
                    </w:rPr>
                    <w:t>ПОКУПЕЦЬ</w:t>
                  </w:r>
                </w:p>
              </w:tc>
            </w:tr>
            <w:tr w:rsidR="00EF4FEE" w:rsidRPr="001D2BB1" w14:paraId="5E4934E0" w14:textId="77777777" w:rsidTr="00EF4FEE">
              <w:trPr>
                <w:trHeight w:val="1004"/>
              </w:trPr>
              <w:tc>
                <w:tcPr>
                  <w:tcW w:w="4996" w:type="dxa"/>
                </w:tcPr>
                <w:p w14:paraId="36361ABD" w14:textId="77777777" w:rsidR="00EF4FEE" w:rsidRPr="001D2BB1" w:rsidRDefault="00EF4FEE" w:rsidP="00427F80">
                  <w:pPr>
                    <w:ind w:left="567" w:right="260"/>
                    <w:jc w:val="both"/>
                    <w:rPr>
                      <w:rFonts w:cstheme="minorHAnsi"/>
                    </w:rPr>
                  </w:pPr>
                </w:p>
                <w:p w14:paraId="54ACA5B1" w14:textId="77777777" w:rsidR="00EF4FEE" w:rsidRPr="001D2BB1" w:rsidRDefault="00EF4FEE" w:rsidP="00427F80">
                  <w:pPr>
                    <w:ind w:left="567" w:right="260"/>
                    <w:jc w:val="both"/>
                    <w:rPr>
                      <w:rFonts w:cstheme="minorHAnsi"/>
                    </w:rPr>
                  </w:pPr>
                  <w:r w:rsidRPr="001D2BB1">
                    <w:rPr>
                      <w:rFonts w:cstheme="minorHAnsi"/>
                    </w:rPr>
                    <w:t>_______________________________</w:t>
                  </w:r>
                </w:p>
                <w:p w14:paraId="7E5D59C1" w14:textId="77777777" w:rsidR="00EF4FEE" w:rsidRPr="001D2BB1" w:rsidRDefault="00EF4FEE" w:rsidP="00427F80">
                  <w:pPr>
                    <w:ind w:left="567" w:right="260"/>
                    <w:jc w:val="both"/>
                    <w:rPr>
                      <w:rFonts w:cstheme="minorHAnsi"/>
                    </w:rPr>
                  </w:pPr>
                </w:p>
              </w:tc>
            </w:tr>
            <w:tr w:rsidR="00EF4FEE" w:rsidRPr="001D2BB1" w14:paraId="7D845DE4" w14:textId="77777777" w:rsidTr="00EF4FEE">
              <w:trPr>
                <w:trHeight w:val="418"/>
              </w:trPr>
              <w:tc>
                <w:tcPr>
                  <w:tcW w:w="4996" w:type="dxa"/>
                </w:tcPr>
                <w:p w14:paraId="397E67A4" w14:textId="77777777" w:rsidR="00EF4FEE" w:rsidRPr="001D2BB1" w:rsidRDefault="00EF4FEE" w:rsidP="00427F80">
                  <w:pPr>
                    <w:ind w:right="260"/>
                    <w:jc w:val="both"/>
                    <w:rPr>
                      <w:rFonts w:cstheme="minorHAnsi"/>
                    </w:rPr>
                  </w:pPr>
                  <w:r w:rsidRPr="001D2BB1">
                    <w:rPr>
                      <w:rFonts w:cstheme="minorHAnsi"/>
                    </w:rPr>
                    <w:t xml:space="preserve">          /_________________/</w:t>
                  </w:r>
                </w:p>
                <w:p w14:paraId="415AD87E" w14:textId="77777777" w:rsidR="00EF4FEE" w:rsidRPr="001D2BB1" w:rsidRDefault="00EF4FEE" w:rsidP="00427F80">
                  <w:pPr>
                    <w:ind w:left="567" w:right="260"/>
                    <w:jc w:val="both"/>
                    <w:rPr>
                      <w:rFonts w:cstheme="minorHAnsi"/>
                    </w:rPr>
                  </w:pPr>
                </w:p>
                <w:p w14:paraId="5530326A" w14:textId="77777777" w:rsidR="00EF4FEE" w:rsidRPr="001D2BB1" w:rsidRDefault="00EF4FEE" w:rsidP="00427F80">
                  <w:pPr>
                    <w:ind w:left="567" w:right="260"/>
                    <w:jc w:val="both"/>
                    <w:rPr>
                      <w:rFonts w:cstheme="minorHAnsi"/>
                    </w:rPr>
                  </w:pPr>
                  <w:r w:rsidRPr="001D2BB1">
                    <w:rPr>
                      <w:rFonts w:cstheme="minorHAnsi"/>
                    </w:rPr>
                    <w:t>Дата: «_____»_______________202</w:t>
                  </w:r>
                  <w:r>
                    <w:rPr>
                      <w:rFonts w:cstheme="minorHAnsi"/>
                    </w:rPr>
                    <w:t>_</w:t>
                  </w:r>
                  <w:r w:rsidRPr="001D2BB1">
                    <w:rPr>
                      <w:rFonts w:cstheme="minorHAnsi"/>
                    </w:rPr>
                    <w:t>_р.</w:t>
                  </w:r>
                </w:p>
                <w:p w14:paraId="350AE1C7" w14:textId="77777777" w:rsidR="00EF4FEE" w:rsidRPr="001D2BB1" w:rsidRDefault="00EF4FEE" w:rsidP="00427F80">
                  <w:pPr>
                    <w:ind w:left="567" w:right="260"/>
                    <w:jc w:val="both"/>
                    <w:rPr>
                      <w:rFonts w:cstheme="minorHAnsi"/>
                    </w:rPr>
                  </w:pPr>
                </w:p>
              </w:tc>
            </w:tr>
          </w:tbl>
          <w:p w14:paraId="660F15E3" w14:textId="77777777" w:rsidR="00EF4FEE" w:rsidRDefault="00EF4FEE" w:rsidP="00EF4FEE">
            <w:pPr>
              <w:pStyle w:val="ListParagraph"/>
              <w:ind w:left="0" w:right="260"/>
              <w:rPr>
                <w:rFonts w:cstheme="minorHAnsi"/>
                <w:i/>
                <w:iCs/>
              </w:rPr>
            </w:pPr>
          </w:p>
        </w:tc>
      </w:tr>
    </w:tbl>
    <w:p w14:paraId="6B1E58D4" w14:textId="77777777" w:rsidR="00C813FC" w:rsidRDefault="00C813FC" w:rsidP="001D2BB1">
      <w:pPr>
        <w:ind w:left="567" w:right="260"/>
        <w:jc w:val="both"/>
        <w:rPr>
          <w:rFonts w:cstheme="minorHAnsi"/>
        </w:rPr>
      </w:pPr>
    </w:p>
    <w:p w14:paraId="35A7FE28" w14:textId="04BA54BE" w:rsidR="00427F80" w:rsidRPr="001D2BB1" w:rsidRDefault="004A4615" w:rsidP="001D2BB1">
      <w:pPr>
        <w:ind w:left="567" w:right="260"/>
        <w:jc w:val="both"/>
        <w:rPr>
          <w:rFonts w:cstheme="minorHAnsi"/>
        </w:rPr>
      </w:pPr>
      <w:r>
        <w:rPr>
          <w:rFonts w:cstheme="minorHAnsi"/>
        </w:rPr>
        <w:t xml:space="preserve">7. Повідомлення «Відмова від заявки» </w:t>
      </w:r>
      <w:r w:rsidR="00427F80" w:rsidRPr="001D2BB1">
        <w:rPr>
          <w:rFonts w:cstheme="minorHAnsi"/>
        </w:rPr>
        <w:t>необхідно пере</w:t>
      </w:r>
      <w:r w:rsidR="00F37E01">
        <w:rPr>
          <w:rFonts w:cstheme="minorHAnsi"/>
        </w:rPr>
        <w:t>слати</w:t>
      </w:r>
      <w:r w:rsidR="00427F80" w:rsidRPr="001D2BB1">
        <w:rPr>
          <w:rFonts w:cstheme="minorHAnsi"/>
        </w:rPr>
        <w:t xml:space="preserve"> електронною поштою</w:t>
      </w:r>
      <w:r>
        <w:rPr>
          <w:rFonts w:cstheme="minorHAnsi"/>
        </w:rPr>
        <w:t xml:space="preserve"> на адресу</w:t>
      </w:r>
      <w:r w:rsidR="00427F80" w:rsidRPr="001D2BB1">
        <w:rPr>
          <w:rFonts w:cstheme="minorHAnsi"/>
        </w:rPr>
        <w:t xml:space="preserve"> </w:t>
      </w:r>
      <w:r w:rsidR="00CE3D5A">
        <w:rPr>
          <w:color w:val="0070C0"/>
          <w:u w:val="single"/>
        </w:rPr>
        <w:t xml:space="preserve"> </w:t>
      </w:r>
      <w:hyperlink r:id="rId12" w:history="1">
        <w:r w:rsidR="00CE3D5A" w:rsidRPr="00BD1213">
          <w:rPr>
            <w:rStyle w:val="Hyperlink"/>
          </w:rPr>
          <w:t>oleg.manukalov@etexgroup.com</w:t>
        </w:r>
      </w:hyperlink>
      <w:r w:rsidR="00CE3D5A">
        <w:rPr>
          <w:color w:val="0070C0"/>
          <w:u w:val="single"/>
        </w:rPr>
        <w:t xml:space="preserve"> та </w:t>
      </w:r>
      <w:r w:rsidR="005219F4" w:rsidRPr="005219F4">
        <w:rPr>
          <w:color w:val="0070C0"/>
          <w:u w:val="single"/>
        </w:rPr>
        <w:t>viacheslav.duka@etexgroup.com</w:t>
      </w:r>
      <w:r w:rsidR="005219F4">
        <w:rPr>
          <w:color w:val="0070C0"/>
          <w:u w:val="single"/>
        </w:rPr>
        <w:t xml:space="preserve"> </w:t>
      </w:r>
    </w:p>
    <w:p w14:paraId="6CFFF00E" w14:textId="77777777" w:rsidR="001D2BB1" w:rsidRPr="001D2BB1" w:rsidRDefault="001D2BB1" w:rsidP="0076534E">
      <w:pPr>
        <w:pStyle w:val="ListParagraph"/>
        <w:ind w:left="567"/>
        <w:rPr>
          <w:rFonts w:cstheme="minorHAnsi"/>
        </w:rPr>
      </w:pPr>
    </w:p>
    <w:p w14:paraId="0910C7D8" w14:textId="7B51B511" w:rsidR="0076534E" w:rsidRDefault="004A4615" w:rsidP="00EE64E2">
      <w:pPr>
        <w:pStyle w:val="ListParagraph"/>
        <w:ind w:left="567"/>
        <w:jc w:val="both"/>
        <w:rPr>
          <w:rFonts w:cstheme="minorHAnsi"/>
        </w:rPr>
      </w:pPr>
      <w:r>
        <w:rPr>
          <w:rFonts w:cstheme="minorHAnsi"/>
        </w:rPr>
        <w:t xml:space="preserve">8. </w:t>
      </w:r>
      <w:r w:rsidR="0076534E" w:rsidRPr="001D2BB1">
        <w:rPr>
          <w:rFonts w:cstheme="minorHAnsi"/>
        </w:rPr>
        <w:t xml:space="preserve">У разі надання </w:t>
      </w:r>
      <w:r>
        <w:rPr>
          <w:rFonts w:cstheme="minorHAnsi"/>
        </w:rPr>
        <w:t>«Відмов</w:t>
      </w:r>
      <w:r w:rsidR="00C8401C">
        <w:rPr>
          <w:rFonts w:cstheme="minorHAnsi"/>
        </w:rPr>
        <w:t>и</w:t>
      </w:r>
      <w:r>
        <w:rPr>
          <w:rFonts w:cstheme="minorHAnsi"/>
        </w:rPr>
        <w:t xml:space="preserve"> від заявки» </w:t>
      </w:r>
      <w:r w:rsidR="0076534E" w:rsidRPr="001D2BB1">
        <w:rPr>
          <w:rFonts w:cstheme="minorHAnsi"/>
        </w:rPr>
        <w:t>після зазначеного строку</w:t>
      </w:r>
      <w:r w:rsidR="00561812" w:rsidRPr="00561812">
        <w:rPr>
          <w:rFonts w:cstheme="minorHAnsi"/>
        </w:rPr>
        <w:t xml:space="preserve"> </w:t>
      </w:r>
      <w:r w:rsidR="00561812">
        <w:rPr>
          <w:rFonts w:cstheme="minorHAnsi"/>
        </w:rPr>
        <w:t xml:space="preserve">(на умовах поставки </w:t>
      </w:r>
      <w:r w:rsidR="00561812">
        <w:rPr>
          <w:rFonts w:cstheme="minorHAnsi"/>
          <w:lang w:val="en-US"/>
        </w:rPr>
        <w:t>DDP</w:t>
      </w:r>
      <w:r w:rsidR="00561812">
        <w:rPr>
          <w:rFonts w:cstheme="minorHAnsi"/>
        </w:rPr>
        <w:t>)</w:t>
      </w:r>
      <w:r w:rsidR="0076534E" w:rsidRPr="001D2BB1">
        <w:rPr>
          <w:rFonts w:cstheme="minorHAnsi"/>
        </w:rPr>
        <w:t>, але до відвантаження ТОВАРУ, ПОСТАЧАЛЬНИК має право стягнути з ПОКУПЦЯ штраф</w:t>
      </w:r>
      <w:r>
        <w:rPr>
          <w:rFonts w:cstheme="minorHAnsi"/>
        </w:rPr>
        <w:t xml:space="preserve">и, розміри яких передбачаються договором між ПОСТАЧАЛЬНИКОМ та ПОКУПЦЕМ. </w:t>
      </w:r>
      <w:r w:rsidR="0076534E" w:rsidRPr="001D2BB1">
        <w:rPr>
          <w:rFonts w:cstheme="minorHAnsi"/>
        </w:rPr>
        <w:t xml:space="preserve"> ПОКУПЕЦЬ не має прав</w:t>
      </w:r>
      <w:r w:rsidR="009C5562">
        <w:rPr>
          <w:rFonts w:cstheme="minorHAnsi"/>
        </w:rPr>
        <w:t>о</w:t>
      </w:r>
      <w:r w:rsidR="0076534E" w:rsidRPr="001D2BB1">
        <w:rPr>
          <w:rFonts w:cstheme="minorHAnsi"/>
        </w:rPr>
        <w:t xml:space="preserve"> відмовитися </w:t>
      </w:r>
      <w:r w:rsidR="0076534E" w:rsidRPr="001D2BB1">
        <w:rPr>
          <w:rFonts w:cstheme="minorHAnsi"/>
        </w:rPr>
        <w:lastRenderedPageBreak/>
        <w:t xml:space="preserve">від свого замовлення після початку завантаження ТОВАРУ ПОСТАЧАЛЬНИКОМ для </w:t>
      </w:r>
      <w:r w:rsidR="00620ACF">
        <w:rPr>
          <w:rFonts w:cstheme="minorHAnsi"/>
        </w:rPr>
        <w:t>подальшої</w:t>
      </w:r>
      <w:r w:rsidR="00620ACF" w:rsidRPr="001D2BB1">
        <w:rPr>
          <w:rFonts w:cstheme="minorHAnsi"/>
        </w:rPr>
        <w:t xml:space="preserve"> </w:t>
      </w:r>
      <w:r w:rsidR="0076534E" w:rsidRPr="001D2BB1">
        <w:rPr>
          <w:rFonts w:cstheme="minorHAnsi"/>
        </w:rPr>
        <w:t>відправки ПОКУПЦЮ.</w:t>
      </w:r>
    </w:p>
    <w:p w14:paraId="7E01ADC0" w14:textId="77777777" w:rsidR="00EE64E2" w:rsidRPr="001D2BB1" w:rsidRDefault="00EE64E2" w:rsidP="00543156">
      <w:pPr>
        <w:pStyle w:val="ListParagraph"/>
        <w:ind w:left="567"/>
        <w:jc w:val="both"/>
        <w:rPr>
          <w:rFonts w:cstheme="minorHAnsi"/>
        </w:rPr>
      </w:pPr>
    </w:p>
    <w:p w14:paraId="63CF4C3C" w14:textId="305E887A" w:rsidR="0076534E" w:rsidRPr="001D2BB1" w:rsidRDefault="00EE64E2" w:rsidP="00543156">
      <w:pPr>
        <w:pStyle w:val="ListParagraph"/>
        <w:ind w:left="567"/>
        <w:jc w:val="both"/>
        <w:rPr>
          <w:rFonts w:cstheme="minorHAnsi"/>
        </w:rPr>
      </w:pPr>
      <w:r w:rsidRPr="00543156">
        <w:rPr>
          <w:rFonts w:cstheme="minorHAnsi"/>
        </w:rPr>
        <w:t>9</w:t>
      </w:r>
      <w:r>
        <w:rPr>
          <w:rFonts w:cstheme="minorHAnsi"/>
        </w:rPr>
        <w:t xml:space="preserve">. </w:t>
      </w:r>
      <w:r w:rsidR="0076534E" w:rsidRPr="001D2BB1">
        <w:rPr>
          <w:rFonts w:cstheme="minorHAnsi"/>
        </w:rPr>
        <w:t xml:space="preserve">З </w:t>
      </w:r>
      <w:r w:rsidR="007A1CC6" w:rsidRPr="001D2BB1">
        <w:rPr>
          <w:rFonts w:cstheme="minorHAnsi"/>
        </w:rPr>
        <w:t>0</w:t>
      </w:r>
      <w:r w:rsidR="007A1CC6">
        <w:rPr>
          <w:rFonts w:cstheme="minorHAnsi"/>
        </w:rPr>
        <w:t>8</w:t>
      </w:r>
      <w:r w:rsidR="0076534E" w:rsidRPr="001D2BB1">
        <w:rPr>
          <w:rFonts w:cstheme="minorHAnsi"/>
        </w:rPr>
        <w:t xml:space="preserve">.00 до </w:t>
      </w:r>
      <w:r w:rsidR="007A1CC6">
        <w:rPr>
          <w:rFonts w:cstheme="minorHAnsi"/>
        </w:rPr>
        <w:t>17</w:t>
      </w:r>
      <w:r w:rsidR="0076534E" w:rsidRPr="001D2BB1">
        <w:rPr>
          <w:rFonts w:cstheme="minorHAnsi"/>
        </w:rPr>
        <w:t xml:space="preserve">.00 години ПОСТАЧАЛЬНИК повідомляє ПОКУПЦЮ дату здійсненого відвантаження ТОВАРУ. Відвантаження які здійснюються з 21.00 до 07.00 наступного дня повідомляються </w:t>
      </w:r>
      <w:r w:rsidR="000C17E7">
        <w:rPr>
          <w:rFonts w:cstheme="minorHAnsi"/>
        </w:rPr>
        <w:t>з</w:t>
      </w:r>
      <w:r w:rsidR="000C17E7" w:rsidRPr="001D2BB1">
        <w:rPr>
          <w:rFonts w:cstheme="minorHAnsi"/>
        </w:rPr>
        <w:t xml:space="preserve"> </w:t>
      </w:r>
      <w:r w:rsidR="0076534E" w:rsidRPr="001D2BB1">
        <w:rPr>
          <w:rFonts w:cstheme="minorHAnsi"/>
        </w:rPr>
        <w:t xml:space="preserve">08.00 наступного дня. </w:t>
      </w:r>
    </w:p>
    <w:p w14:paraId="527CA466" w14:textId="77777777" w:rsidR="00BE4E42" w:rsidRDefault="00BE4E42" w:rsidP="0076534E">
      <w:pPr>
        <w:pStyle w:val="ListParagraph"/>
        <w:ind w:left="567"/>
        <w:rPr>
          <w:rFonts w:cstheme="minorHAnsi"/>
        </w:rPr>
      </w:pPr>
    </w:p>
    <w:p w14:paraId="22AC7E6D" w14:textId="5A988D8F" w:rsidR="0076534E" w:rsidRDefault="00EE64E2" w:rsidP="00BE3DB1">
      <w:pPr>
        <w:pStyle w:val="ListParagraph"/>
        <w:ind w:left="567"/>
        <w:jc w:val="both"/>
        <w:rPr>
          <w:rFonts w:cstheme="minorHAnsi"/>
        </w:rPr>
      </w:pPr>
      <w:r>
        <w:rPr>
          <w:rFonts w:cstheme="minorHAnsi"/>
        </w:rPr>
        <w:t xml:space="preserve">10. </w:t>
      </w:r>
      <w:r w:rsidR="0076534E" w:rsidRPr="001D2BB1">
        <w:rPr>
          <w:rFonts w:cstheme="minorHAnsi"/>
        </w:rPr>
        <w:t>Зміна кількості ТОВАРУ та області</w:t>
      </w:r>
      <w:r w:rsidR="002561A7">
        <w:rPr>
          <w:rFonts w:cstheme="minorHAnsi"/>
        </w:rPr>
        <w:t>/міста/адреси</w:t>
      </w:r>
      <w:r w:rsidR="0076534E" w:rsidRPr="001D2BB1">
        <w:rPr>
          <w:rFonts w:cstheme="minorHAnsi"/>
        </w:rPr>
        <w:t xml:space="preserve"> постачання з ініціативи ПОКУПЦЯ, без погодження з ПОСТАЧАЛЬНИКОМ, не допуска</w:t>
      </w:r>
      <w:r w:rsidR="00037093">
        <w:rPr>
          <w:rFonts w:cstheme="minorHAnsi"/>
        </w:rPr>
        <w:t>ю</w:t>
      </w:r>
      <w:r w:rsidR="0076534E" w:rsidRPr="001D2BB1">
        <w:rPr>
          <w:rFonts w:cstheme="minorHAnsi"/>
        </w:rPr>
        <w:t>ться.</w:t>
      </w:r>
    </w:p>
    <w:p w14:paraId="1CFDB350" w14:textId="77777777" w:rsidR="00037093" w:rsidRPr="001D2BB1" w:rsidRDefault="00037093" w:rsidP="0076534E">
      <w:pPr>
        <w:pStyle w:val="ListParagraph"/>
        <w:ind w:left="567"/>
        <w:rPr>
          <w:rFonts w:cstheme="minorHAnsi"/>
        </w:rPr>
      </w:pPr>
    </w:p>
    <w:p w14:paraId="6445E372" w14:textId="77777777" w:rsidR="00AB1C88" w:rsidRPr="007342D1" w:rsidRDefault="00EE64E2" w:rsidP="00BE3DB1">
      <w:pPr>
        <w:pStyle w:val="ListParagraph"/>
        <w:ind w:left="567"/>
        <w:jc w:val="both"/>
        <w:rPr>
          <w:rFonts w:cstheme="minorHAnsi"/>
        </w:rPr>
      </w:pPr>
      <w:r w:rsidRPr="005E595F">
        <w:rPr>
          <w:rFonts w:cstheme="minorHAnsi"/>
        </w:rPr>
        <w:t xml:space="preserve">11. </w:t>
      </w:r>
      <w:r w:rsidR="0076534E" w:rsidRPr="00964B95">
        <w:rPr>
          <w:rFonts w:cstheme="minorHAnsi"/>
        </w:rPr>
        <w:t xml:space="preserve">ПОСТАЧАЛЬНИК поставляє ТОВАР окремими партіями відповідно до заявок ПОКУПЦЯ: </w:t>
      </w:r>
    </w:p>
    <w:p w14:paraId="76A0DE17" w14:textId="77777777" w:rsidR="00B86431" w:rsidRPr="007342D1" w:rsidRDefault="00B86431" w:rsidP="00BE3DB1">
      <w:pPr>
        <w:pStyle w:val="ListParagraph"/>
        <w:ind w:left="567"/>
        <w:jc w:val="both"/>
        <w:rPr>
          <w:rFonts w:cstheme="minorHAnsi"/>
        </w:rPr>
      </w:pPr>
      <w:r w:rsidRPr="007342D1">
        <w:rPr>
          <w:rFonts w:cstheme="minorHAnsi"/>
        </w:rPr>
        <w:t xml:space="preserve">- </w:t>
      </w:r>
      <w:r w:rsidR="0076534E" w:rsidRPr="005E595F">
        <w:rPr>
          <w:rFonts w:cstheme="minorHAnsi"/>
        </w:rPr>
        <w:t xml:space="preserve">автомобільним транспортом </w:t>
      </w:r>
      <w:r w:rsidR="008A431A" w:rsidRPr="00964B95">
        <w:rPr>
          <w:rFonts w:cstheme="minorHAnsi"/>
        </w:rPr>
        <w:t xml:space="preserve">на умовах </w:t>
      </w:r>
      <w:r w:rsidR="008A431A" w:rsidRPr="005E595F">
        <w:rPr>
          <w:rFonts w:cstheme="minorHAnsi"/>
          <w:lang w:val="en-US"/>
        </w:rPr>
        <w:t>DDP</w:t>
      </w:r>
      <w:r w:rsidR="008A431A" w:rsidRPr="007342D1">
        <w:rPr>
          <w:rFonts w:cstheme="minorHAnsi"/>
        </w:rPr>
        <w:t xml:space="preserve"> </w:t>
      </w:r>
      <w:r w:rsidR="00736578" w:rsidRPr="007342D1">
        <w:rPr>
          <w:rFonts w:cstheme="minorHAnsi"/>
        </w:rPr>
        <w:t>та</w:t>
      </w:r>
      <w:r w:rsidR="008A431A" w:rsidRPr="007342D1">
        <w:rPr>
          <w:rFonts w:cstheme="minorHAnsi"/>
        </w:rPr>
        <w:t xml:space="preserve"> </w:t>
      </w:r>
      <w:r w:rsidR="008A431A" w:rsidRPr="005E595F">
        <w:rPr>
          <w:rFonts w:cstheme="minorHAnsi"/>
          <w:lang w:val="en-US"/>
        </w:rPr>
        <w:t>FCA</w:t>
      </w:r>
      <w:r w:rsidR="008A431A" w:rsidRPr="007342D1">
        <w:rPr>
          <w:rFonts w:cstheme="minorHAnsi"/>
        </w:rPr>
        <w:t xml:space="preserve"> </w:t>
      </w:r>
      <w:r w:rsidRPr="007342D1">
        <w:rPr>
          <w:rFonts w:cstheme="minorHAnsi"/>
        </w:rPr>
        <w:t xml:space="preserve">зі складу в Україні </w:t>
      </w:r>
      <w:r w:rsidR="0076534E" w:rsidRPr="005E595F">
        <w:rPr>
          <w:rFonts w:cstheme="minorHAnsi"/>
        </w:rPr>
        <w:t xml:space="preserve">не пізніше 5 (п'яти) календарних днів з моменту підтвердження заявки ПОСТАЧАЛЬНИКОМ, </w:t>
      </w:r>
    </w:p>
    <w:p w14:paraId="20BC9ED5" w14:textId="77777777" w:rsidR="00A732B1" w:rsidRPr="007342D1" w:rsidRDefault="00B86431" w:rsidP="00BE3DB1">
      <w:pPr>
        <w:pStyle w:val="ListParagraph"/>
        <w:ind w:left="567"/>
        <w:jc w:val="both"/>
        <w:rPr>
          <w:rFonts w:cstheme="minorHAnsi"/>
          <w:lang w:val="ru-RU"/>
        </w:rPr>
      </w:pPr>
      <w:r w:rsidRPr="007342D1">
        <w:rPr>
          <w:rFonts w:cstheme="minorHAnsi"/>
        </w:rPr>
        <w:t xml:space="preserve">- автомобільним транспортом на умовах </w:t>
      </w:r>
      <w:r w:rsidRPr="007342D1">
        <w:rPr>
          <w:rFonts w:cstheme="minorHAnsi"/>
          <w:lang w:val="en-US"/>
        </w:rPr>
        <w:t>DDP</w:t>
      </w:r>
      <w:r w:rsidRPr="007342D1">
        <w:rPr>
          <w:rFonts w:cstheme="minorHAnsi"/>
          <w:lang w:val="ru-RU"/>
        </w:rPr>
        <w:t xml:space="preserve"> </w:t>
      </w:r>
      <w:r w:rsidR="001764E9" w:rsidRPr="007342D1">
        <w:rPr>
          <w:rFonts w:cstheme="minorHAnsi"/>
          <w:lang w:val="ru-RU"/>
        </w:rPr>
        <w:t xml:space="preserve">зі складів за кородном України не пізніше 14 календарних днів </w:t>
      </w:r>
      <w:r w:rsidR="00A732B1" w:rsidRPr="007342D1">
        <w:rPr>
          <w:rFonts w:cstheme="minorHAnsi"/>
          <w:lang w:val="ru-RU"/>
        </w:rPr>
        <w:t>з моменту підтвердження заявки Постачальником</w:t>
      </w:r>
    </w:p>
    <w:p w14:paraId="5A462F0D" w14:textId="044B9C2B" w:rsidR="004227E0" w:rsidRPr="007342D1" w:rsidRDefault="004227E0" w:rsidP="00BE3DB1">
      <w:pPr>
        <w:pStyle w:val="ListParagraph"/>
        <w:ind w:left="567"/>
        <w:jc w:val="both"/>
        <w:rPr>
          <w:rFonts w:cstheme="minorHAnsi"/>
        </w:rPr>
      </w:pPr>
      <w:r w:rsidRPr="007342D1">
        <w:rPr>
          <w:rFonts w:cstheme="minorHAnsi"/>
          <w:lang w:val="ru-RU"/>
        </w:rPr>
        <w:t xml:space="preserve">- Залізничним транспортом </w:t>
      </w:r>
      <w:r w:rsidR="00A577AC" w:rsidRPr="007342D1">
        <w:rPr>
          <w:rFonts w:cstheme="minorHAnsi"/>
          <w:lang w:val="ru-RU"/>
        </w:rPr>
        <w:t xml:space="preserve">зі складів в Україні </w:t>
      </w:r>
      <w:r w:rsidRPr="007342D1">
        <w:rPr>
          <w:rFonts w:cstheme="minorHAnsi"/>
          <w:lang w:val="ru-RU"/>
        </w:rPr>
        <w:t xml:space="preserve">на умовах </w:t>
      </w:r>
      <w:r w:rsidR="00A577AC" w:rsidRPr="007342D1">
        <w:rPr>
          <w:rFonts w:cstheme="minorHAnsi"/>
          <w:lang w:val="en-US"/>
        </w:rPr>
        <w:t>DDP</w:t>
      </w:r>
      <w:r w:rsidR="005146EB" w:rsidRPr="007342D1">
        <w:rPr>
          <w:rFonts w:cstheme="minorHAnsi"/>
        </w:rPr>
        <w:t xml:space="preserve"> не пізніше </w:t>
      </w:r>
      <w:r w:rsidR="00A577AC" w:rsidRPr="007342D1">
        <w:rPr>
          <w:rFonts w:cstheme="minorHAnsi"/>
          <w:lang w:val="ru-RU"/>
        </w:rPr>
        <w:t>25 ( двадцяти п’</w:t>
      </w:r>
      <w:r w:rsidR="00A577AC" w:rsidRPr="007342D1">
        <w:rPr>
          <w:rFonts w:cstheme="minorHAnsi"/>
        </w:rPr>
        <w:t xml:space="preserve">яти </w:t>
      </w:r>
      <w:r w:rsidR="0085303F" w:rsidRPr="007342D1">
        <w:rPr>
          <w:rFonts w:cstheme="minorHAnsi"/>
        </w:rPr>
        <w:t>) календарних днів з моменту підтвердження заявки ПОСТАЧАЛЬНИКОМ.</w:t>
      </w:r>
    </w:p>
    <w:p w14:paraId="4E7AF343" w14:textId="4F996961" w:rsidR="0076534E" w:rsidRPr="001D2BB1" w:rsidRDefault="00A732B1" w:rsidP="00BE3DB1">
      <w:pPr>
        <w:pStyle w:val="ListParagraph"/>
        <w:ind w:left="567"/>
        <w:jc w:val="both"/>
        <w:rPr>
          <w:rFonts w:cstheme="minorHAnsi"/>
        </w:rPr>
      </w:pPr>
      <w:r w:rsidRPr="007342D1">
        <w:rPr>
          <w:rFonts w:cstheme="minorHAnsi"/>
          <w:lang w:val="ru-RU"/>
        </w:rPr>
        <w:t xml:space="preserve">- </w:t>
      </w:r>
      <w:r w:rsidR="0076534E" w:rsidRPr="005E595F">
        <w:rPr>
          <w:rFonts w:cstheme="minorHAnsi"/>
        </w:rPr>
        <w:t xml:space="preserve">залізничним транспортом </w:t>
      </w:r>
      <w:r w:rsidRPr="007342D1">
        <w:rPr>
          <w:rFonts w:cstheme="minorHAnsi"/>
        </w:rPr>
        <w:t xml:space="preserve">на умовах </w:t>
      </w:r>
      <w:r w:rsidRPr="007342D1">
        <w:rPr>
          <w:rFonts w:cstheme="minorHAnsi"/>
          <w:lang w:val="en-US"/>
        </w:rPr>
        <w:t>DDP</w:t>
      </w:r>
      <w:r w:rsidR="004227E0" w:rsidRPr="007342D1">
        <w:rPr>
          <w:rFonts w:cstheme="minorHAnsi"/>
        </w:rPr>
        <w:t xml:space="preserve"> зі складів за кордоном України</w:t>
      </w:r>
      <w:r w:rsidRPr="007342D1">
        <w:rPr>
          <w:rFonts w:cstheme="minorHAnsi"/>
        </w:rPr>
        <w:t xml:space="preserve"> </w:t>
      </w:r>
      <w:r w:rsidR="0076534E" w:rsidRPr="005E595F">
        <w:rPr>
          <w:rFonts w:cstheme="minorHAnsi"/>
        </w:rPr>
        <w:t xml:space="preserve">не пізніше </w:t>
      </w:r>
      <w:r w:rsidRPr="007342D1">
        <w:rPr>
          <w:rFonts w:cstheme="minorHAnsi"/>
        </w:rPr>
        <w:t>3</w:t>
      </w:r>
      <w:r w:rsidR="004227E0" w:rsidRPr="007342D1">
        <w:rPr>
          <w:rFonts w:cstheme="minorHAnsi"/>
        </w:rPr>
        <w:t>5</w:t>
      </w:r>
      <w:r w:rsidRPr="005E595F">
        <w:rPr>
          <w:rFonts w:cstheme="minorHAnsi"/>
        </w:rPr>
        <w:t xml:space="preserve"> </w:t>
      </w:r>
      <w:r w:rsidR="0076534E" w:rsidRPr="005D38F9">
        <w:rPr>
          <w:rFonts w:cstheme="minorHAnsi"/>
        </w:rPr>
        <w:t>(</w:t>
      </w:r>
      <w:r w:rsidRPr="007342D1">
        <w:rPr>
          <w:rFonts w:cstheme="minorHAnsi"/>
        </w:rPr>
        <w:t>тридцяти</w:t>
      </w:r>
      <w:r w:rsidR="004227E0" w:rsidRPr="007342D1">
        <w:rPr>
          <w:rFonts w:cstheme="minorHAnsi"/>
        </w:rPr>
        <w:t xml:space="preserve"> п</w:t>
      </w:r>
      <w:r w:rsidR="004227E0" w:rsidRPr="007342D1">
        <w:rPr>
          <w:rFonts w:cstheme="minorHAnsi"/>
          <w:lang w:val="ru-RU"/>
        </w:rPr>
        <w:t>’</w:t>
      </w:r>
      <w:r w:rsidR="004227E0" w:rsidRPr="007342D1">
        <w:rPr>
          <w:rFonts w:cstheme="minorHAnsi"/>
        </w:rPr>
        <w:t>яти</w:t>
      </w:r>
      <w:r w:rsidR="0076534E" w:rsidRPr="005E595F">
        <w:rPr>
          <w:rFonts w:cstheme="minorHAnsi"/>
        </w:rPr>
        <w:t>) календарних днів з моменту підтвердження заявки ПОСТАЧАЛЬНИКОМ</w:t>
      </w:r>
    </w:p>
    <w:p w14:paraId="64E2DE0A" w14:textId="77777777" w:rsidR="00463E99" w:rsidRDefault="00463E99" w:rsidP="0076534E">
      <w:pPr>
        <w:pStyle w:val="ListParagraph"/>
        <w:ind w:left="567"/>
        <w:rPr>
          <w:rFonts w:cstheme="minorHAnsi"/>
        </w:rPr>
      </w:pPr>
    </w:p>
    <w:p w14:paraId="5DD33F1C" w14:textId="2C1B422C" w:rsidR="0076534E" w:rsidRPr="001D2BB1" w:rsidRDefault="00EE64E2" w:rsidP="00BE3DB1">
      <w:pPr>
        <w:pStyle w:val="ListParagraph"/>
        <w:ind w:left="567"/>
        <w:jc w:val="both"/>
        <w:rPr>
          <w:rFonts w:cstheme="minorHAnsi"/>
        </w:rPr>
      </w:pPr>
      <w:r>
        <w:rPr>
          <w:rFonts w:cstheme="minorHAnsi"/>
        </w:rPr>
        <w:t xml:space="preserve">12. </w:t>
      </w:r>
      <w:r w:rsidR="0076534E" w:rsidRPr="001D2BB1">
        <w:rPr>
          <w:rFonts w:cstheme="minorHAnsi"/>
        </w:rPr>
        <w:t xml:space="preserve">Поставка ТОВАРУ до </w:t>
      </w:r>
      <w:r w:rsidR="009A5E33" w:rsidRPr="007342D1">
        <w:rPr>
          <w:rFonts w:cstheme="minorHAnsi"/>
        </w:rPr>
        <w:t>територіальних громад, що розташовані в районі проведення воєнних (бойових) дій або які перебувають в тимчасовій окупації, оточенні (блокуванні)</w:t>
      </w:r>
      <w:r w:rsidR="00990A3A" w:rsidRPr="004962FF">
        <w:rPr>
          <w:rFonts w:cstheme="minorHAnsi"/>
        </w:rPr>
        <w:t xml:space="preserve"> </w:t>
      </w:r>
      <w:r w:rsidR="0076534E" w:rsidRPr="001D2BB1">
        <w:rPr>
          <w:rFonts w:cstheme="minorHAnsi"/>
        </w:rPr>
        <w:t xml:space="preserve">не здійснюється. </w:t>
      </w:r>
    </w:p>
    <w:p w14:paraId="2AD1A67B" w14:textId="77777777" w:rsidR="00463E99" w:rsidRDefault="00463E99" w:rsidP="0076534E">
      <w:pPr>
        <w:pStyle w:val="ListParagraph"/>
        <w:ind w:left="567"/>
        <w:rPr>
          <w:rFonts w:cstheme="minorHAnsi"/>
        </w:rPr>
      </w:pPr>
    </w:p>
    <w:p w14:paraId="19FE70E9" w14:textId="17B81456" w:rsidR="0076534E" w:rsidRPr="001D2BB1" w:rsidRDefault="00EE64E2" w:rsidP="00BE3DB1">
      <w:pPr>
        <w:pStyle w:val="ListParagraph"/>
        <w:ind w:left="567"/>
        <w:jc w:val="both"/>
        <w:rPr>
          <w:rFonts w:cstheme="minorHAnsi"/>
        </w:rPr>
      </w:pPr>
      <w:r>
        <w:rPr>
          <w:rFonts w:cstheme="minorHAnsi"/>
        </w:rPr>
        <w:t>1</w:t>
      </w:r>
      <w:r w:rsidR="003509F0">
        <w:rPr>
          <w:rFonts w:cstheme="minorHAnsi"/>
        </w:rPr>
        <w:t>3</w:t>
      </w:r>
      <w:r>
        <w:rPr>
          <w:rFonts w:cstheme="minorHAnsi"/>
        </w:rPr>
        <w:t xml:space="preserve">. </w:t>
      </w:r>
      <w:r w:rsidR="0076534E" w:rsidRPr="001D2BB1">
        <w:rPr>
          <w:rFonts w:cstheme="minorHAnsi"/>
        </w:rPr>
        <w:t>ПОКУПЕЦЬ зобов'язується утримувати під'їзні шляхи в пунктах розвантаження у справному стані, що забезпечує безперешкодний і безпечний рух і вільне маневрування рухомого складу для здійснення перевезень; мати пристрої для освітлення робочих місць і під'їзних шляхів до них під час роботи у вечірній і нічний час, а також необхідні для розвантаження вантажу пристосування і допоміжні матеріали.</w:t>
      </w:r>
    </w:p>
    <w:p w14:paraId="3F4D9454" w14:textId="77777777" w:rsidR="00C86D41" w:rsidRDefault="00C86D41" w:rsidP="0076534E">
      <w:pPr>
        <w:pStyle w:val="ListParagraph"/>
        <w:ind w:left="567"/>
        <w:rPr>
          <w:rFonts w:cstheme="minorHAnsi"/>
        </w:rPr>
      </w:pPr>
    </w:p>
    <w:p w14:paraId="513E596F" w14:textId="67296349" w:rsidR="0076534E" w:rsidRDefault="00EE64E2" w:rsidP="00BE3DB1">
      <w:pPr>
        <w:pStyle w:val="ListParagraph"/>
        <w:ind w:left="567"/>
        <w:jc w:val="both"/>
        <w:rPr>
          <w:rFonts w:cstheme="minorHAnsi"/>
        </w:rPr>
      </w:pPr>
      <w:r>
        <w:rPr>
          <w:rFonts w:cstheme="minorHAnsi"/>
        </w:rPr>
        <w:t>1</w:t>
      </w:r>
      <w:r w:rsidR="003509F0">
        <w:rPr>
          <w:rFonts w:cstheme="minorHAnsi"/>
        </w:rPr>
        <w:t>4</w:t>
      </w:r>
      <w:r>
        <w:rPr>
          <w:rFonts w:cstheme="minorHAnsi"/>
        </w:rPr>
        <w:t xml:space="preserve">. </w:t>
      </w:r>
      <w:r w:rsidR="0076534E" w:rsidRPr="001D2BB1">
        <w:rPr>
          <w:rFonts w:cstheme="minorHAnsi"/>
        </w:rPr>
        <w:t>ПОКУПЕЦЬ може замовити додаткове місце розвантаження</w:t>
      </w:r>
      <w:r w:rsidR="000854B2">
        <w:rPr>
          <w:rFonts w:cstheme="minorHAnsi"/>
        </w:rPr>
        <w:t xml:space="preserve"> </w:t>
      </w:r>
      <w:r w:rsidR="00670C76">
        <w:rPr>
          <w:rFonts w:cstheme="minorHAnsi"/>
        </w:rPr>
        <w:t xml:space="preserve">ТОВАРУ </w:t>
      </w:r>
      <w:r w:rsidR="00655716">
        <w:rPr>
          <w:rFonts w:cstheme="minorHAnsi"/>
        </w:rPr>
        <w:t xml:space="preserve">з додатковою логістичною доплатою </w:t>
      </w:r>
      <w:r w:rsidR="00670C76">
        <w:rPr>
          <w:rFonts w:cstheme="minorHAnsi"/>
        </w:rPr>
        <w:t>ПОСТАЧАЛЬНИКУ</w:t>
      </w:r>
      <w:r w:rsidR="00655716">
        <w:rPr>
          <w:rFonts w:cstheme="minorHAnsi"/>
        </w:rPr>
        <w:t>, за окремим погодженням з ПОСТАЧАЛЬНИКОМ ціни та умов доставки</w:t>
      </w:r>
      <w:r w:rsidR="0076534E" w:rsidRPr="001D2BB1">
        <w:rPr>
          <w:rFonts w:cstheme="minorHAnsi"/>
        </w:rPr>
        <w:t>.</w:t>
      </w:r>
    </w:p>
    <w:p w14:paraId="4661761E" w14:textId="0EABD1BA" w:rsidR="00B663AC" w:rsidRDefault="00B663AC" w:rsidP="0076534E">
      <w:pPr>
        <w:pStyle w:val="ListParagraph"/>
        <w:ind w:left="567"/>
        <w:rPr>
          <w:rFonts w:cstheme="minorHAnsi"/>
        </w:rPr>
      </w:pPr>
    </w:p>
    <w:p w14:paraId="70998969" w14:textId="648246E9" w:rsidR="00E36252" w:rsidRDefault="00EE64E2" w:rsidP="00FB5E62">
      <w:pPr>
        <w:pStyle w:val="ListParagraph"/>
        <w:ind w:left="567"/>
        <w:jc w:val="both"/>
        <w:rPr>
          <w:rFonts w:cstheme="minorHAnsi"/>
        </w:rPr>
      </w:pPr>
      <w:r>
        <w:rPr>
          <w:rFonts w:cstheme="minorHAnsi"/>
        </w:rPr>
        <w:t>1</w:t>
      </w:r>
      <w:r w:rsidR="003509F0">
        <w:rPr>
          <w:rFonts w:cstheme="minorHAnsi"/>
        </w:rPr>
        <w:t>5</w:t>
      </w:r>
      <w:r>
        <w:rPr>
          <w:rFonts w:cstheme="minorHAnsi"/>
        </w:rPr>
        <w:t xml:space="preserve">. </w:t>
      </w:r>
      <w:r w:rsidR="00C109EB">
        <w:rPr>
          <w:rFonts w:cstheme="minorHAnsi"/>
        </w:rPr>
        <w:t xml:space="preserve">У разі поставки товару на умовах </w:t>
      </w:r>
      <w:r w:rsidR="00C109EB">
        <w:rPr>
          <w:rFonts w:cstheme="minorHAnsi"/>
          <w:lang w:val="en-US"/>
        </w:rPr>
        <w:t>FCA</w:t>
      </w:r>
      <w:r w:rsidR="00B83EE6">
        <w:rPr>
          <w:rFonts w:cstheme="minorHAnsi"/>
        </w:rPr>
        <w:t>,</w:t>
      </w:r>
      <w:r w:rsidR="00C109EB" w:rsidRPr="00C109EB">
        <w:rPr>
          <w:rFonts w:cstheme="minorHAnsi"/>
          <w:lang w:val="ru-RU"/>
        </w:rPr>
        <w:t xml:space="preserve"> </w:t>
      </w:r>
      <w:r w:rsidR="00E36252" w:rsidRPr="001D2BB1">
        <w:rPr>
          <w:rFonts w:cstheme="minorHAnsi"/>
        </w:rPr>
        <w:t xml:space="preserve">ПОКУПЕЦЬ зобов’язаний надати ПОСТАЧАЛЬНИКУ в день, що передує дню завантаження замовлення, </w:t>
      </w:r>
      <w:r w:rsidR="000C17E7">
        <w:rPr>
          <w:rFonts w:cstheme="minorHAnsi"/>
        </w:rPr>
        <w:t xml:space="preserve">електронний </w:t>
      </w:r>
      <w:r w:rsidR="00E36252" w:rsidRPr="001D2BB1">
        <w:rPr>
          <w:rFonts w:cstheme="minorHAnsi"/>
        </w:rPr>
        <w:t>лист</w:t>
      </w:r>
      <w:r w:rsidR="000C17E7">
        <w:rPr>
          <w:rFonts w:cstheme="minorHAnsi"/>
        </w:rPr>
        <w:t xml:space="preserve"> з </w:t>
      </w:r>
      <w:r w:rsidR="00941B19">
        <w:rPr>
          <w:rFonts w:cstheme="minorHAnsi"/>
        </w:rPr>
        <w:t>кваліфікованим електронним підписом</w:t>
      </w:r>
      <w:r w:rsidR="005D38F9">
        <w:rPr>
          <w:rFonts w:cstheme="minorHAnsi"/>
        </w:rPr>
        <w:t xml:space="preserve"> </w:t>
      </w:r>
      <w:r w:rsidR="00941B19">
        <w:rPr>
          <w:rFonts w:cstheme="minorHAnsi"/>
        </w:rPr>
        <w:t>(далі КЕП) відповідальної особи зазначеної в додатку 1 до договору</w:t>
      </w:r>
      <w:r w:rsidR="000C17E7">
        <w:rPr>
          <w:rFonts w:cstheme="minorHAnsi"/>
        </w:rPr>
        <w:t xml:space="preserve"> </w:t>
      </w:r>
      <w:r w:rsidR="00E36252" w:rsidRPr="001D2BB1">
        <w:rPr>
          <w:rFonts w:cstheme="minorHAnsi"/>
        </w:rPr>
        <w:t xml:space="preserve"> із зазначенням </w:t>
      </w:r>
      <w:r>
        <w:rPr>
          <w:rFonts w:cstheme="minorHAnsi"/>
        </w:rPr>
        <w:t>номерн</w:t>
      </w:r>
      <w:r w:rsidR="00FB5E62">
        <w:rPr>
          <w:rFonts w:cstheme="minorHAnsi"/>
        </w:rPr>
        <w:t>ого</w:t>
      </w:r>
      <w:r>
        <w:rPr>
          <w:rFonts w:cstheme="minorHAnsi"/>
        </w:rPr>
        <w:t xml:space="preserve"> знак</w:t>
      </w:r>
      <w:r w:rsidR="00FB5E62">
        <w:rPr>
          <w:rFonts w:cstheme="minorHAnsi"/>
        </w:rPr>
        <w:t>у</w:t>
      </w:r>
      <w:r w:rsidR="00E36252" w:rsidRPr="001D2BB1">
        <w:rPr>
          <w:rFonts w:cstheme="minorHAnsi"/>
        </w:rPr>
        <w:t xml:space="preserve"> транспортного засобу, ПІБ водія та номер рахунку-фактури на партію ТОВАРУ, що буде відвантажуватися</w:t>
      </w:r>
      <w:r w:rsidR="00100E08">
        <w:rPr>
          <w:rFonts w:cstheme="minorHAnsi"/>
        </w:rPr>
        <w:t>.  ПОСТАЧАЛЬНИК використовує для документообігу</w:t>
      </w:r>
      <w:r w:rsidR="00655716">
        <w:rPr>
          <w:rFonts w:cstheme="minorHAnsi"/>
        </w:rPr>
        <w:t xml:space="preserve"> сервіс «ВЧАСНО»</w:t>
      </w:r>
      <w:r w:rsidR="0073164A">
        <w:rPr>
          <w:rFonts w:cstheme="minorHAnsi"/>
        </w:rPr>
        <w:t>, але не обмежує ПОКУПЦЯ цією умовою.</w:t>
      </w:r>
    </w:p>
    <w:p w14:paraId="2B60250D" w14:textId="77777777" w:rsidR="00E36252" w:rsidRDefault="00E36252" w:rsidP="0076534E">
      <w:pPr>
        <w:pStyle w:val="ListParagraph"/>
        <w:ind w:left="567"/>
        <w:rPr>
          <w:rFonts w:cstheme="minorHAnsi"/>
        </w:rPr>
      </w:pPr>
    </w:p>
    <w:p w14:paraId="438309D5" w14:textId="76465884" w:rsidR="00B663AC" w:rsidRPr="00152D2B" w:rsidRDefault="00B87F2D" w:rsidP="007E5AA6">
      <w:pPr>
        <w:pStyle w:val="ListParagraph"/>
        <w:ind w:left="567"/>
        <w:jc w:val="both"/>
        <w:rPr>
          <w:rFonts w:cstheme="minorHAnsi"/>
          <w:b/>
          <w:bCs/>
        </w:rPr>
      </w:pPr>
      <w:r w:rsidRPr="00152D2B">
        <w:rPr>
          <w:rFonts w:cstheme="minorHAnsi"/>
          <w:b/>
          <w:bCs/>
        </w:rPr>
        <w:t>3.</w:t>
      </w:r>
      <w:r w:rsidRPr="00152D2B">
        <w:rPr>
          <w:rFonts w:cstheme="minorHAnsi"/>
          <w:b/>
          <w:bCs/>
        </w:rPr>
        <w:tab/>
        <w:t>ПОРЯДОК ПРИЙМАННЯ-ПЕРЕДАЧІ ТОВАРУ</w:t>
      </w:r>
    </w:p>
    <w:p w14:paraId="41BA9111" w14:textId="73037D8D" w:rsidR="00A5248D" w:rsidRDefault="00A5248D" w:rsidP="006F373B">
      <w:pPr>
        <w:pStyle w:val="ListParagraph"/>
        <w:ind w:left="567"/>
        <w:rPr>
          <w:rFonts w:cstheme="minorHAnsi"/>
        </w:rPr>
      </w:pPr>
    </w:p>
    <w:p w14:paraId="77563D5F" w14:textId="6E8DDCC7" w:rsidR="00B87F2D" w:rsidRPr="00152D2B" w:rsidRDefault="00B87F2D" w:rsidP="00152D2B">
      <w:pPr>
        <w:ind w:left="567" w:right="54"/>
        <w:jc w:val="both"/>
        <w:rPr>
          <w:rFonts w:cstheme="minorHAnsi"/>
        </w:rPr>
      </w:pPr>
      <w:r>
        <w:rPr>
          <w:rFonts w:cstheme="minorHAnsi"/>
        </w:rPr>
        <w:t xml:space="preserve">1. </w:t>
      </w:r>
      <w:r w:rsidRPr="00152D2B">
        <w:rPr>
          <w:rFonts w:cstheme="minorHAnsi"/>
        </w:rPr>
        <w:t xml:space="preserve">Приймання ТОВАРУ за кількістю і якістю здійснюється відповідно до Інструкції про порядок приймання ТОВАРУ виробничо-технічного призначення і ТОВАРІВ народного споживання за кількістю від 15.06.1965 р. № П-6 та Інструкції про порядок приймання продукції виробничо-технічного призначення і ТОВАРІВ народного споживання за якістю від 25.06.1966 р. № П-7, з урахуванням </w:t>
      </w:r>
      <w:r w:rsidR="004031F6">
        <w:rPr>
          <w:rFonts w:cstheme="minorHAnsi"/>
        </w:rPr>
        <w:t>особливостей</w:t>
      </w:r>
      <w:r w:rsidR="00842DE2">
        <w:rPr>
          <w:rFonts w:cstheme="minorHAnsi"/>
        </w:rPr>
        <w:t xml:space="preserve">, які </w:t>
      </w:r>
      <w:r w:rsidR="004031F6">
        <w:rPr>
          <w:rFonts w:cstheme="minorHAnsi"/>
        </w:rPr>
        <w:t>встановлен</w:t>
      </w:r>
      <w:r w:rsidR="0013535F">
        <w:rPr>
          <w:rFonts w:cstheme="minorHAnsi"/>
        </w:rPr>
        <w:t>о</w:t>
      </w:r>
      <w:r w:rsidR="004031F6">
        <w:rPr>
          <w:rFonts w:cstheme="minorHAnsi"/>
        </w:rPr>
        <w:t xml:space="preserve"> </w:t>
      </w:r>
      <w:r w:rsidR="0013535F">
        <w:rPr>
          <w:rFonts w:cstheme="minorHAnsi"/>
        </w:rPr>
        <w:t>ц</w:t>
      </w:r>
      <w:r w:rsidR="00842DE2">
        <w:rPr>
          <w:rFonts w:cstheme="minorHAnsi"/>
        </w:rPr>
        <w:t>ими Умовами та/або</w:t>
      </w:r>
      <w:r w:rsidR="004031F6">
        <w:rPr>
          <w:rFonts w:cstheme="minorHAnsi"/>
        </w:rPr>
        <w:t xml:space="preserve"> </w:t>
      </w:r>
      <w:r w:rsidR="00772C5C">
        <w:rPr>
          <w:rFonts w:cstheme="minorHAnsi"/>
        </w:rPr>
        <w:t>укладен</w:t>
      </w:r>
      <w:r w:rsidR="00C75228">
        <w:rPr>
          <w:rFonts w:cstheme="minorHAnsi"/>
        </w:rPr>
        <w:t>им</w:t>
      </w:r>
      <w:r w:rsidR="00772C5C">
        <w:rPr>
          <w:rFonts w:cstheme="minorHAnsi"/>
        </w:rPr>
        <w:t xml:space="preserve"> між Сторонами </w:t>
      </w:r>
      <w:r w:rsidRPr="00152D2B">
        <w:rPr>
          <w:rFonts w:cstheme="minorHAnsi"/>
        </w:rPr>
        <w:t>Договор</w:t>
      </w:r>
      <w:r w:rsidR="00C75228">
        <w:rPr>
          <w:rFonts w:cstheme="minorHAnsi"/>
        </w:rPr>
        <w:t>ом</w:t>
      </w:r>
      <w:r w:rsidRPr="00152D2B">
        <w:rPr>
          <w:rFonts w:cstheme="minorHAnsi"/>
        </w:rPr>
        <w:t>.</w:t>
      </w:r>
    </w:p>
    <w:p w14:paraId="1A039F44" w14:textId="1503E407" w:rsidR="00941B19" w:rsidRPr="007342D1" w:rsidRDefault="00B87F2D" w:rsidP="00152D2B">
      <w:pPr>
        <w:ind w:left="567" w:right="54"/>
        <w:jc w:val="both"/>
        <w:rPr>
          <w:rFonts w:cstheme="minorHAnsi"/>
        </w:rPr>
      </w:pPr>
      <w:r w:rsidRPr="00A52873">
        <w:rPr>
          <w:rFonts w:cstheme="minorHAnsi"/>
        </w:rPr>
        <w:t xml:space="preserve">2. </w:t>
      </w:r>
      <w:r w:rsidR="00733813" w:rsidRPr="00CA5D55">
        <w:rPr>
          <w:rFonts w:cstheme="minorHAnsi"/>
        </w:rPr>
        <w:t xml:space="preserve">Під час приймання ТОВАРУ уповноважений представник ПОКУПЦЯ повинен </w:t>
      </w:r>
      <w:r w:rsidR="00941B19" w:rsidRPr="007342D1">
        <w:rPr>
          <w:rFonts w:cstheme="minorHAnsi"/>
        </w:rPr>
        <w:t>–</w:t>
      </w:r>
    </w:p>
    <w:p w14:paraId="5F8A45E3" w14:textId="5ACEB65B" w:rsidR="00733813" w:rsidRDefault="00941B19" w:rsidP="00152D2B">
      <w:pPr>
        <w:ind w:left="567" w:right="54"/>
        <w:jc w:val="both"/>
        <w:rPr>
          <w:rFonts w:cstheme="minorHAnsi"/>
        </w:rPr>
      </w:pPr>
      <w:r w:rsidRPr="007342D1">
        <w:rPr>
          <w:rFonts w:cstheme="minorHAnsi"/>
        </w:rPr>
        <w:t xml:space="preserve">2.1. </w:t>
      </w:r>
      <w:r w:rsidR="00733813" w:rsidRPr="00A52873">
        <w:rPr>
          <w:rFonts w:cstheme="minorHAnsi"/>
        </w:rPr>
        <w:t>розбірливо зазначити на примірника</w:t>
      </w:r>
      <w:r w:rsidR="00733813" w:rsidRPr="00CA5D55">
        <w:rPr>
          <w:rFonts w:cstheme="minorHAnsi"/>
        </w:rPr>
        <w:t xml:space="preserve">х </w:t>
      </w:r>
      <w:r w:rsidR="00733813" w:rsidRPr="00A52873">
        <w:rPr>
          <w:rFonts w:cstheme="minorHAnsi"/>
        </w:rPr>
        <w:t xml:space="preserve">товарно-транспортної накладної (ТТН) </w:t>
      </w:r>
      <w:r w:rsidR="008E32FA" w:rsidRPr="007342D1">
        <w:rPr>
          <w:rFonts w:cstheme="minorHAnsi"/>
        </w:rPr>
        <w:t xml:space="preserve">або </w:t>
      </w:r>
      <w:r w:rsidR="008E32FA" w:rsidRPr="007342D1">
        <w:rPr>
          <w:rFonts w:cstheme="minorHAnsi"/>
          <w:lang w:val="en-US"/>
        </w:rPr>
        <w:t>CMR</w:t>
      </w:r>
      <w:r w:rsidR="008E32FA" w:rsidRPr="007342D1">
        <w:rPr>
          <w:rFonts w:cstheme="minorHAnsi"/>
        </w:rPr>
        <w:t xml:space="preserve"> </w:t>
      </w:r>
      <w:r w:rsidR="00733813" w:rsidRPr="00A52873">
        <w:rPr>
          <w:rFonts w:cstheme="minorHAnsi"/>
        </w:rPr>
        <w:t>у спеціально призначених для цього місцях: П.І.Б, посаду</w:t>
      </w:r>
      <w:r w:rsidR="00B21D06" w:rsidRPr="007342D1">
        <w:rPr>
          <w:rFonts w:cstheme="minorHAnsi"/>
          <w:lang w:val="ru-RU"/>
        </w:rPr>
        <w:t>.</w:t>
      </w:r>
      <w:r w:rsidR="00581528" w:rsidRPr="00A52873">
        <w:rPr>
          <w:rFonts w:cstheme="minorHAnsi"/>
        </w:rPr>
        <w:t xml:space="preserve"> </w:t>
      </w:r>
    </w:p>
    <w:p w14:paraId="3E2AC8BE" w14:textId="535BAA57" w:rsidR="00941B19" w:rsidRPr="00152D2B" w:rsidRDefault="00941B19" w:rsidP="00152D2B">
      <w:pPr>
        <w:ind w:left="567" w:right="54"/>
        <w:jc w:val="both"/>
        <w:rPr>
          <w:rFonts w:cstheme="minorHAnsi"/>
        </w:rPr>
      </w:pPr>
      <w:r>
        <w:rPr>
          <w:rFonts w:cstheme="minorHAnsi"/>
        </w:rPr>
        <w:t>2.</w:t>
      </w:r>
      <w:r w:rsidR="006D17ED">
        <w:rPr>
          <w:rFonts w:cstheme="minorHAnsi"/>
        </w:rPr>
        <w:t>2</w:t>
      </w:r>
      <w:r>
        <w:rPr>
          <w:rFonts w:cstheme="minorHAnsi"/>
        </w:rPr>
        <w:t xml:space="preserve">. </w:t>
      </w:r>
      <w:r w:rsidR="006D17ED">
        <w:rPr>
          <w:rFonts w:cstheme="minorHAnsi"/>
        </w:rPr>
        <w:t>підписати електронну накладну КЕП</w:t>
      </w:r>
      <w:r w:rsidR="00D51CBF">
        <w:rPr>
          <w:rFonts w:cstheme="minorHAnsi"/>
        </w:rPr>
        <w:t>,</w:t>
      </w:r>
      <w:r w:rsidR="00D51CBF" w:rsidRPr="00D51CBF">
        <w:t xml:space="preserve"> </w:t>
      </w:r>
      <w:r w:rsidR="00D51CBF" w:rsidRPr="00D51CBF">
        <w:rPr>
          <w:rFonts w:cstheme="minorHAnsi"/>
        </w:rPr>
        <w:t>переважно, за допомогою сервісу «ВЧАСНО»</w:t>
      </w:r>
      <w:r w:rsidR="006D17ED">
        <w:rPr>
          <w:rFonts w:cstheme="minorHAnsi"/>
        </w:rPr>
        <w:t>.</w:t>
      </w:r>
    </w:p>
    <w:p w14:paraId="2E5F70A1" w14:textId="728C827C" w:rsidR="001A5260" w:rsidRPr="00152D2B" w:rsidRDefault="001A5260" w:rsidP="00152D2B">
      <w:pPr>
        <w:ind w:left="567" w:right="54"/>
        <w:jc w:val="both"/>
        <w:rPr>
          <w:rFonts w:cstheme="minorHAnsi"/>
        </w:rPr>
      </w:pPr>
      <w:r w:rsidRPr="00CA5D55">
        <w:rPr>
          <w:rFonts w:cstheme="minorHAnsi"/>
        </w:rPr>
        <w:lastRenderedPageBreak/>
        <w:t>3. Час  розвантаження ТОВАРУ при автомобільних поставках не повинен перевищувати 6 годин; якщо машина доїхала до ПОКУПЦЯ після 17.00 термін розвантаження збільшується до 18 годин. У разі перевищення цих термінів за кожну повну і неповну  прострочену добу ПОКУПЕЦЬ сплачує ПОСТАЧАЛЬНИКУ штраф</w:t>
      </w:r>
      <w:r w:rsidR="00772C5C" w:rsidRPr="00CA5D55">
        <w:rPr>
          <w:rFonts w:cstheme="minorHAnsi"/>
        </w:rPr>
        <w:t xml:space="preserve">, розмір якого передбачено </w:t>
      </w:r>
      <w:r w:rsidR="000F0B2B" w:rsidRPr="00CA5D55">
        <w:rPr>
          <w:rFonts w:cstheme="minorHAnsi"/>
        </w:rPr>
        <w:t>Договором</w:t>
      </w:r>
      <w:r w:rsidRPr="00CA5D55">
        <w:rPr>
          <w:rFonts w:cstheme="minorHAnsi"/>
        </w:rPr>
        <w:t>. У разі поставок ТОВАРУ залізничним транспортом, час простою вагонів під розвантаженням не повинен перевищувати 3 доби з моменту розкредитування вагону. Після вивантаження вагону, ПОКУПЕЦЬ має оформити залізничну накладну та здати вагон на станцію. Також, ПОКУПЕЦЬ повинен проконтролювати, що вагон прийнятий до перевезення, з обов’язковою перевіркою календарного штемпеля залізниці. За затримку вагону ПОКУПЕЦЬ сплачує ПОСТАЧАЛЬНИКУ штраф</w:t>
      </w:r>
      <w:r w:rsidR="000F0B2B" w:rsidRPr="00CA5D55">
        <w:rPr>
          <w:rFonts w:cstheme="minorHAnsi"/>
        </w:rPr>
        <w:t>, розмір якого передбачено Договором</w:t>
      </w:r>
      <w:r w:rsidRPr="00CA5D55">
        <w:rPr>
          <w:rFonts w:cstheme="minorHAnsi"/>
        </w:rPr>
        <w:t>.</w:t>
      </w:r>
      <w:r w:rsidR="000F0B2B" w:rsidRPr="00CA5D55">
        <w:rPr>
          <w:rFonts w:cstheme="minorHAnsi"/>
        </w:rPr>
        <w:t xml:space="preserve"> </w:t>
      </w:r>
      <w:r w:rsidRPr="00CA5D55">
        <w:rPr>
          <w:rFonts w:cstheme="minorHAnsi"/>
        </w:rPr>
        <w:t>Копію залізничної накладної</w:t>
      </w:r>
      <w:r w:rsidR="006139AF" w:rsidRPr="00CA5D55">
        <w:rPr>
          <w:rFonts w:cstheme="minorHAnsi"/>
        </w:rPr>
        <w:t xml:space="preserve"> ПОКУПЕЦЬ негайно надсилає </w:t>
      </w:r>
      <w:r w:rsidRPr="00CA5D55">
        <w:rPr>
          <w:rFonts w:cstheme="minorHAnsi"/>
        </w:rPr>
        <w:t xml:space="preserve">електронною поштою на адресу </w:t>
      </w:r>
      <w:hyperlink r:id="rId13" w:history="1">
        <w:r w:rsidR="001B114C" w:rsidRPr="005C62C6">
          <w:rPr>
            <w:rStyle w:val="Hyperlink"/>
            <w:rFonts w:cstheme="minorHAnsi"/>
            <w:lang w:val="en-US"/>
          </w:rPr>
          <w:t>inna</w:t>
        </w:r>
        <w:r w:rsidR="001B114C" w:rsidRPr="005C62C6">
          <w:rPr>
            <w:rStyle w:val="Hyperlink"/>
            <w:rFonts w:cstheme="minorHAnsi"/>
            <w:lang w:val="ru-RU"/>
          </w:rPr>
          <w:t>.</w:t>
        </w:r>
        <w:r w:rsidR="001B114C" w:rsidRPr="005C62C6">
          <w:rPr>
            <w:rStyle w:val="Hyperlink"/>
            <w:rFonts w:cstheme="minorHAnsi"/>
            <w:lang w:val="en-US"/>
          </w:rPr>
          <w:t>mulyar</w:t>
        </w:r>
        <w:r w:rsidR="001B114C" w:rsidRPr="005C62C6">
          <w:rPr>
            <w:rStyle w:val="Hyperlink"/>
            <w:rFonts w:cstheme="minorHAnsi"/>
            <w:lang w:val="ru-RU"/>
          </w:rPr>
          <w:t>@</w:t>
        </w:r>
        <w:r w:rsidR="001B114C" w:rsidRPr="005C62C6">
          <w:rPr>
            <w:rStyle w:val="Hyperlink"/>
            <w:rFonts w:cstheme="minorHAnsi"/>
            <w:lang w:val="en-US"/>
          </w:rPr>
          <w:t>etexgroup</w:t>
        </w:r>
        <w:r w:rsidR="001B114C" w:rsidRPr="005C62C6">
          <w:rPr>
            <w:rStyle w:val="Hyperlink"/>
            <w:rFonts w:cstheme="minorHAnsi"/>
            <w:lang w:val="ru-RU"/>
          </w:rPr>
          <w:t>.</w:t>
        </w:r>
        <w:r w:rsidR="001B114C" w:rsidRPr="005C62C6">
          <w:rPr>
            <w:rStyle w:val="Hyperlink"/>
            <w:rFonts w:cstheme="minorHAnsi"/>
            <w:lang w:val="en-US"/>
          </w:rPr>
          <w:t>com</w:t>
        </w:r>
      </w:hyperlink>
      <w:r w:rsidR="001B114C">
        <w:rPr>
          <w:rFonts w:cstheme="minorHAnsi"/>
        </w:rPr>
        <w:t xml:space="preserve"> </w:t>
      </w:r>
      <w:r w:rsidRPr="00CA5D55">
        <w:rPr>
          <w:rFonts w:cstheme="minorHAnsi"/>
        </w:rPr>
        <w:t>.</w:t>
      </w:r>
    </w:p>
    <w:p w14:paraId="1E70AED3" w14:textId="6EA74BBA" w:rsidR="001A5260" w:rsidRPr="00152D2B" w:rsidRDefault="006139AF" w:rsidP="00152D2B">
      <w:pPr>
        <w:ind w:left="567" w:right="54"/>
        <w:jc w:val="both"/>
        <w:rPr>
          <w:rFonts w:cstheme="minorHAnsi"/>
        </w:rPr>
      </w:pPr>
      <w:r w:rsidRPr="00152D2B">
        <w:rPr>
          <w:rFonts w:cstheme="minorHAnsi"/>
        </w:rPr>
        <w:t>4</w:t>
      </w:r>
      <w:r w:rsidR="001A5260" w:rsidRPr="00152D2B">
        <w:rPr>
          <w:rFonts w:cstheme="minorHAnsi"/>
        </w:rPr>
        <w:t xml:space="preserve">. В разі необхідності ПОКУПЕЦЬ повинен забезпечити водія автомобіля, що доставив ТОВАР, телефонним зв’язком для виконання службових обов’язків.   </w:t>
      </w:r>
    </w:p>
    <w:p w14:paraId="7B371E43" w14:textId="46E32FF5" w:rsidR="001A5260" w:rsidRDefault="006139AF">
      <w:pPr>
        <w:ind w:left="567" w:right="54"/>
        <w:jc w:val="both"/>
        <w:rPr>
          <w:rFonts w:cstheme="minorHAnsi"/>
        </w:rPr>
      </w:pPr>
      <w:r w:rsidRPr="00152D2B">
        <w:rPr>
          <w:rFonts w:cstheme="minorHAnsi"/>
        </w:rPr>
        <w:t>5</w:t>
      </w:r>
      <w:r w:rsidR="001A5260" w:rsidRPr="00152D2B">
        <w:rPr>
          <w:rFonts w:cstheme="minorHAnsi"/>
        </w:rPr>
        <w:t xml:space="preserve">. </w:t>
      </w:r>
      <w:r w:rsidR="005E5CD2">
        <w:rPr>
          <w:rFonts w:cstheme="minorHAnsi"/>
        </w:rPr>
        <w:t>У разі поставки товару</w:t>
      </w:r>
      <w:r w:rsidR="005E5CD2" w:rsidRPr="00152D2B">
        <w:rPr>
          <w:rFonts w:cstheme="minorHAnsi"/>
          <w:lang w:val="ru-RU"/>
        </w:rPr>
        <w:t xml:space="preserve"> </w:t>
      </w:r>
      <w:r w:rsidR="006F2478">
        <w:rPr>
          <w:rFonts w:cstheme="minorHAnsi"/>
          <w:lang w:val="ru-RU"/>
        </w:rPr>
        <w:t xml:space="preserve">на умовах </w:t>
      </w:r>
      <w:r w:rsidR="006F2478">
        <w:rPr>
          <w:rFonts w:cstheme="minorHAnsi"/>
          <w:lang w:val="en-US"/>
        </w:rPr>
        <w:t>DDP</w:t>
      </w:r>
      <w:r w:rsidR="006F2478">
        <w:rPr>
          <w:rFonts w:cstheme="minorHAnsi"/>
        </w:rPr>
        <w:t xml:space="preserve"> ПОКУПЕЦЬ повинен проінформувати ПОСТАЧАЛЬНИКА про прибуття товару.</w:t>
      </w:r>
      <w:r w:rsidR="006F2478" w:rsidRPr="007342D1">
        <w:rPr>
          <w:rFonts w:cstheme="minorHAnsi"/>
          <w:lang w:val="ru-RU"/>
        </w:rPr>
        <w:t xml:space="preserve"> </w:t>
      </w:r>
      <w:r w:rsidR="001A5260" w:rsidRPr="00152D2B">
        <w:rPr>
          <w:rFonts w:cstheme="minorHAnsi"/>
        </w:rPr>
        <w:t xml:space="preserve">ПОСТАЧАЛЬНИК </w:t>
      </w:r>
      <w:r w:rsidR="006F2478">
        <w:rPr>
          <w:rFonts w:cstheme="minorHAnsi"/>
        </w:rPr>
        <w:t xml:space="preserve">у день прибуття Товару на склад клієнта оформлює електронну видаткову накладну, </w:t>
      </w:r>
      <w:r w:rsidR="006D17ED">
        <w:rPr>
          <w:rFonts w:cstheme="minorHAnsi"/>
        </w:rPr>
        <w:t>підписує</w:t>
      </w:r>
      <w:r w:rsidR="006F2478">
        <w:rPr>
          <w:rFonts w:cstheme="minorHAnsi"/>
        </w:rPr>
        <w:t xml:space="preserve"> </w:t>
      </w:r>
      <w:r w:rsidR="006D17ED">
        <w:rPr>
          <w:rFonts w:cstheme="minorHAnsi"/>
        </w:rPr>
        <w:t>КЕП</w:t>
      </w:r>
      <w:r w:rsidR="006F2478">
        <w:rPr>
          <w:rFonts w:cstheme="minorHAnsi"/>
        </w:rPr>
        <w:t xml:space="preserve"> та відправляє ПОКУПЦЮ</w:t>
      </w:r>
      <w:r w:rsidR="000561E2">
        <w:rPr>
          <w:rFonts w:cstheme="minorHAnsi"/>
        </w:rPr>
        <w:t>, переважно,</w:t>
      </w:r>
      <w:r w:rsidR="006F2478">
        <w:rPr>
          <w:rFonts w:cstheme="minorHAnsi"/>
        </w:rPr>
        <w:t xml:space="preserve"> за допомогою сервісу «ВЧАСНО».</w:t>
      </w:r>
    </w:p>
    <w:p w14:paraId="7347DD97" w14:textId="740AC8A6" w:rsidR="001D0647" w:rsidRPr="00152D2B" w:rsidRDefault="001D0647" w:rsidP="007342D1">
      <w:pPr>
        <w:ind w:left="567" w:right="54"/>
        <w:jc w:val="both"/>
        <w:rPr>
          <w:rFonts w:cstheme="minorHAnsi"/>
        </w:rPr>
      </w:pPr>
      <w:r w:rsidRPr="00152D2B">
        <w:rPr>
          <w:rFonts w:cstheme="minorHAnsi"/>
          <w:lang w:val="ru-RU"/>
        </w:rPr>
        <w:t>6</w:t>
      </w:r>
      <w:r>
        <w:rPr>
          <w:rFonts w:cstheme="minorHAnsi"/>
        </w:rPr>
        <w:t xml:space="preserve">. У разі поставки товару на умовах </w:t>
      </w:r>
      <w:r w:rsidRPr="00152D2B">
        <w:rPr>
          <w:rFonts w:cstheme="minorHAnsi"/>
        </w:rPr>
        <w:t>FCA</w:t>
      </w:r>
      <w:r w:rsidR="00307EE1">
        <w:rPr>
          <w:rFonts w:cstheme="minorHAnsi"/>
        </w:rPr>
        <w:t xml:space="preserve">, ПОСТАЧАЛЬНИК </w:t>
      </w:r>
      <w:r w:rsidR="00444E3D">
        <w:rPr>
          <w:rFonts w:cstheme="minorHAnsi"/>
        </w:rPr>
        <w:t xml:space="preserve">оформлює електронну видаткову накладну, </w:t>
      </w:r>
      <w:r w:rsidR="006D17ED">
        <w:rPr>
          <w:rFonts w:cstheme="minorHAnsi"/>
        </w:rPr>
        <w:t>підписує КЕП</w:t>
      </w:r>
      <w:r w:rsidR="00444E3D">
        <w:rPr>
          <w:rFonts w:cstheme="minorHAnsi"/>
        </w:rPr>
        <w:t xml:space="preserve"> та відправляє ПОКУПЦЮ.</w:t>
      </w:r>
    </w:p>
    <w:p w14:paraId="780E2184" w14:textId="4A690E8B" w:rsidR="00444E3D" w:rsidRPr="00152D2B" w:rsidRDefault="00444E3D" w:rsidP="00152D2B">
      <w:pPr>
        <w:ind w:left="567" w:right="54"/>
        <w:jc w:val="both"/>
        <w:rPr>
          <w:rFonts w:cstheme="minorHAnsi"/>
        </w:rPr>
      </w:pPr>
      <w:r>
        <w:rPr>
          <w:rFonts w:cstheme="minorHAnsi"/>
        </w:rPr>
        <w:t>7</w:t>
      </w:r>
      <w:r w:rsidR="001A5260" w:rsidRPr="00152D2B">
        <w:rPr>
          <w:rFonts w:cstheme="minorHAnsi"/>
        </w:rPr>
        <w:t>. Якщо ПОКУПЕЦЬ незадоволений якістю і/або кількістю, і/або терміном поставленого ТОВАРУ, він має право подати претензію відповідно до процедури, зазначеної в</w:t>
      </w:r>
      <w:r w:rsidR="00D3256C" w:rsidRPr="00152D2B">
        <w:rPr>
          <w:rFonts w:cstheme="minorHAnsi"/>
        </w:rPr>
        <w:t xml:space="preserve"> цих Загальних </w:t>
      </w:r>
      <w:r w:rsidR="00F52688" w:rsidRPr="00152D2B">
        <w:rPr>
          <w:rFonts w:cstheme="minorHAnsi"/>
        </w:rPr>
        <w:t>У</w:t>
      </w:r>
      <w:r w:rsidR="00D3256C" w:rsidRPr="00152D2B">
        <w:rPr>
          <w:rFonts w:cstheme="minorHAnsi"/>
        </w:rPr>
        <w:t>мовах.</w:t>
      </w:r>
      <w:r w:rsidR="001A5260" w:rsidRPr="00152D2B">
        <w:rPr>
          <w:rFonts w:cstheme="minorHAnsi"/>
        </w:rPr>
        <w:t xml:space="preserve"> </w:t>
      </w:r>
    </w:p>
    <w:p w14:paraId="03EE78DF" w14:textId="77777777" w:rsidR="00B87F2D" w:rsidRDefault="00B87F2D" w:rsidP="007342D1">
      <w:pPr>
        <w:ind w:left="567" w:right="54"/>
        <w:jc w:val="both"/>
      </w:pPr>
    </w:p>
    <w:p w14:paraId="41F81708" w14:textId="6E77F94A" w:rsidR="00253675" w:rsidRPr="002C3C47" w:rsidRDefault="00323C2B" w:rsidP="00253675">
      <w:pPr>
        <w:pStyle w:val="ListParagraph"/>
        <w:ind w:left="567"/>
        <w:rPr>
          <w:rFonts w:cstheme="minorHAnsi"/>
          <w:b/>
          <w:bCs/>
        </w:rPr>
      </w:pPr>
      <w:r w:rsidRPr="002C3C47">
        <w:rPr>
          <w:rFonts w:cstheme="minorHAnsi"/>
          <w:b/>
          <w:bCs/>
        </w:rPr>
        <w:t>4</w:t>
      </w:r>
      <w:r w:rsidR="00EE64E2" w:rsidRPr="00964B95">
        <w:rPr>
          <w:rFonts w:cstheme="minorHAnsi"/>
          <w:b/>
          <w:bCs/>
        </w:rPr>
        <w:t>.</w:t>
      </w:r>
      <w:r w:rsidR="00EE64E2" w:rsidRPr="00964B95">
        <w:rPr>
          <w:rFonts w:cstheme="minorHAnsi"/>
          <w:b/>
          <w:bCs/>
        </w:rPr>
        <w:tab/>
      </w:r>
      <w:r w:rsidR="00253675" w:rsidRPr="002C3C47">
        <w:rPr>
          <w:rFonts w:cstheme="minorHAnsi"/>
          <w:b/>
          <w:bCs/>
        </w:rPr>
        <w:t>ПОРЯДОК РО</w:t>
      </w:r>
      <w:r w:rsidR="008C0DFF" w:rsidRPr="002C3C47">
        <w:rPr>
          <w:rFonts w:cstheme="minorHAnsi"/>
          <w:b/>
          <w:bCs/>
          <w:lang w:val="ru-RU"/>
        </w:rPr>
        <w:t>З</w:t>
      </w:r>
      <w:r w:rsidR="00253675" w:rsidRPr="002C3C47">
        <w:rPr>
          <w:rFonts w:cstheme="minorHAnsi"/>
          <w:b/>
          <w:bCs/>
        </w:rPr>
        <w:t>ВАНТАЖЕННЯ ВАНТАЖІВ,</w:t>
      </w:r>
      <w:r w:rsidR="009F1746" w:rsidRPr="002C3C47">
        <w:rPr>
          <w:rFonts w:cstheme="minorHAnsi"/>
          <w:b/>
          <w:bCs/>
        </w:rPr>
        <w:t xml:space="preserve"> </w:t>
      </w:r>
      <w:r w:rsidR="00253675" w:rsidRPr="002C3C47">
        <w:rPr>
          <w:rFonts w:cstheme="minorHAnsi"/>
          <w:b/>
          <w:bCs/>
        </w:rPr>
        <w:t>ЯКІ ПРИБУВАЮТЬ ЗАЛІЗНИЧНИМ ТРАНСПОРТОМ</w:t>
      </w:r>
    </w:p>
    <w:p w14:paraId="33605979" w14:textId="77777777" w:rsidR="00EE64E2" w:rsidRPr="002C3C47" w:rsidRDefault="00EE64E2" w:rsidP="00253675">
      <w:pPr>
        <w:pStyle w:val="ListParagraph"/>
        <w:ind w:left="567"/>
        <w:rPr>
          <w:rFonts w:cstheme="minorHAnsi"/>
          <w:b/>
          <w:bCs/>
        </w:rPr>
      </w:pPr>
    </w:p>
    <w:p w14:paraId="6598692B" w14:textId="71DA9720" w:rsidR="00253675" w:rsidRPr="002C3C47" w:rsidRDefault="009F1746" w:rsidP="00EE64E2">
      <w:pPr>
        <w:pStyle w:val="ListParagraph"/>
        <w:spacing w:after="0"/>
        <w:ind w:left="567"/>
        <w:jc w:val="both"/>
        <w:rPr>
          <w:rFonts w:cstheme="minorHAnsi"/>
        </w:rPr>
      </w:pPr>
      <w:r w:rsidRPr="002C3C47">
        <w:rPr>
          <w:rFonts w:cstheme="minorHAnsi"/>
        </w:rPr>
        <w:t xml:space="preserve">1. </w:t>
      </w:r>
      <w:r w:rsidR="00253675" w:rsidRPr="002C3C47">
        <w:rPr>
          <w:rFonts w:cstheme="minorHAnsi"/>
        </w:rPr>
        <w:t>ПОКУПЕЦЬ при прибутті вагону на станції призначення, зобов’язаний розкредитувати та розпочати вивантажувати вагон.</w:t>
      </w:r>
    </w:p>
    <w:p w14:paraId="6C2C493F" w14:textId="77777777" w:rsidR="00EE64E2" w:rsidRPr="002C3C47" w:rsidRDefault="00EE64E2" w:rsidP="007E5AA6">
      <w:pPr>
        <w:pStyle w:val="ListParagraph"/>
        <w:spacing w:after="0"/>
        <w:ind w:left="567"/>
        <w:jc w:val="both"/>
        <w:rPr>
          <w:rFonts w:cstheme="minorHAnsi"/>
        </w:rPr>
      </w:pPr>
    </w:p>
    <w:p w14:paraId="70D0E0C2" w14:textId="5E026BB3" w:rsidR="00253675" w:rsidRPr="002C3C47" w:rsidRDefault="00253675" w:rsidP="007E5AA6">
      <w:pPr>
        <w:pStyle w:val="ListParagraph"/>
        <w:spacing w:after="0"/>
        <w:ind w:left="567"/>
        <w:jc w:val="both"/>
        <w:rPr>
          <w:rFonts w:cstheme="minorHAnsi"/>
        </w:rPr>
      </w:pPr>
      <w:r w:rsidRPr="002C3C47">
        <w:rPr>
          <w:rFonts w:cstheme="minorHAnsi"/>
        </w:rPr>
        <w:t>2</w:t>
      </w:r>
      <w:r w:rsidR="00B67406" w:rsidRPr="002C3C47">
        <w:rPr>
          <w:rFonts w:cstheme="minorHAnsi"/>
        </w:rPr>
        <w:t xml:space="preserve">. </w:t>
      </w:r>
      <w:r w:rsidRPr="002C3C47">
        <w:rPr>
          <w:rFonts w:cstheme="minorHAnsi"/>
        </w:rPr>
        <w:t>Після розвантаження вагону, очистити вагон після залишків вантажу, заповнити усі графи залізничної накладної, згідно тих реквізитів, що надає відділ зовнішньої логістики ТДВ «СІНІАТ»</w:t>
      </w:r>
      <w:r w:rsidR="00EE64E2" w:rsidRPr="002C3C47">
        <w:rPr>
          <w:rFonts w:cstheme="minorHAnsi"/>
        </w:rPr>
        <w:t xml:space="preserve"> та з</w:t>
      </w:r>
      <w:r w:rsidRPr="002C3C47">
        <w:rPr>
          <w:rFonts w:cstheme="minorHAnsi"/>
        </w:rPr>
        <w:t xml:space="preserve">дати вагон на станцію. </w:t>
      </w:r>
    </w:p>
    <w:p w14:paraId="184B6E30" w14:textId="7F96D629" w:rsidR="00253675" w:rsidRPr="002C3C47" w:rsidRDefault="00EE64E2" w:rsidP="00EE64E2">
      <w:pPr>
        <w:pStyle w:val="ListParagraph"/>
        <w:spacing w:after="0"/>
        <w:ind w:left="567"/>
        <w:jc w:val="both"/>
        <w:rPr>
          <w:rFonts w:cstheme="minorHAnsi"/>
        </w:rPr>
      </w:pPr>
      <w:r w:rsidRPr="002C3C47">
        <w:rPr>
          <w:rFonts w:cstheme="minorHAnsi"/>
        </w:rPr>
        <w:t>3</w:t>
      </w:r>
      <w:r w:rsidR="00253675" w:rsidRPr="002C3C47">
        <w:rPr>
          <w:rFonts w:cstheme="minorHAnsi"/>
        </w:rPr>
        <w:t>.</w:t>
      </w:r>
      <w:r w:rsidR="00B67406" w:rsidRPr="002C3C47">
        <w:rPr>
          <w:rFonts w:cstheme="minorHAnsi"/>
        </w:rPr>
        <w:t xml:space="preserve"> </w:t>
      </w:r>
      <w:r w:rsidR="00253675" w:rsidRPr="002C3C47">
        <w:rPr>
          <w:rFonts w:cstheme="minorHAnsi"/>
        </w:rPr>
        <w:t xml:space="preserve">Термін перебування вагону під розвантаженням, з моменту розкредитування вагону, не повинен перевищувати </w:t>
      </w:r>
      <w:r w:rsidR="008F6EFA" w:rsidRPr="007342D1">
        <w:rPr>
          <w:rFonts w:cstheme="minorHAnsi"/>
        </w:rPr>
        <w:t>3</w:t>
      </w:r>
      <w:r w:rsidR="008F6EFA" w:rsidRPr="002C3C47">
        <w:rPr>
          <w:rFonts w:cstheme="minorHAnsi"/>
        </w:rPr>
        <w:t xml:space="preserve"> </w:t>
      </w:r>
      <w:r w:rsidR="00253675" w:rsidRPr="00964B95">
        <w:rPr>
          <w:rFonts w:cstheme="minorHAnsi"/>
        </w:rPr>
        <w:t>дні</w:t>
      </w:r>
      <w:r w:rsidR="00253675" w:rsidRPr="002C3C47">
        <w:rPr>
          <w:rFonts w:cstheme="minorHAnsi"/>
        </w:rPr>
        <w:t>.</w:t>
      </w:r>
    </w:p>
    <w:p w14:paraId="508A4FE1" w14:textId="77777777" w:rsidR="00EE64E2" w:rsidRPr="002C3C47" w:rsidRDefault="00EE64E2" w:rsidP="007E5AA6">
      <w:pPr>
        <w:pStyle w:val="ListParagraph"/>
        <w:spacing w:after="0"/>
        <w:ind w:left="567"/>
        <w:jc w:val="both"/>
        <w:rPr>
          <w:rFonts w:cstheme="minorHAnsi"/>
        </w:rPr>
      </w:pPr>
    </w:p>
    <w:p w14:paraId="20CED6B8" w14:textId="7D1CDA2C" w:rsidR="00253675" w:rsidRDefault="00EE64E2" w:rsidP="00EE64E2">
      <w:pPr>
        <w:pStyle w:val="ListParagraph"/>
        <w:spacing w:after="0"/>
        <w:ind w:left="567"/>
        <w:jc w:val="both"/>
        <w:rPr>
          <w:rFonts w:cstheme="minorHAnsi"/>
        </w:rPr>
      </w:pPr>
      <w:r w:rsidRPr="002C3C47">
        <w:rPr>
          <w:rFonts w:cstheme="minorHAnsi"/>
        </w:rPr>
        <w:t>4</w:t>
      </w:r>
      <w:r w:rsidR="00253675" w:rsidRPr="002C3C47">
        <w:rPr>
          <w:rFonts w:cstheme="minorHAnsi"/>
        </w:rPr>
        <w:t>.</w:t>
      </w:r>
      <w:r w:rsidR="00045B5B" w:rsidRPr="002C3C47">
        <w:rPr>
          <w:rFonts w:cstheme="minorHAnsi"/>
        </w:rPr>
        <w:t xml:space="preserve"> </w:t>
      </w:r>
      <w:r w:rsidR="00253675" w:rsidRPr="002C3C47">
        <w:rPr>
          <w:rFonts w:cstheme="minorHAnsi"/>
        </w:rPr>
        <w:t xml:space="preserve">У разі перевищення терміну знаходження вагона під розвантаженням, більш ніж </w:t>
      </w:r>
      <w:r w:rsidR="0006650C" w:rsidRPr="007342D1">
        <w:rPr>
          <w:rFonts w:cstheme="minorHAnsi"/>
        </w:rPr>
        <w:t>3</w:t>
      </w:r>
      <w:r w:rsidR="00253675" w:rsidRPr="002C3C47">
        <w:rPr>
          <w:rFonts w:cstheme="minorHAnsi"/>
        </w:rPr>
        <w:t xml:space="preserve"> дні, ПОСТАЧАЛЬНИК </w:t>
      </w:r>
      <w:r w:rsidRPr="002C3C47">
        <w:rPr>
          <w:rFonts w:cstheme="minorHAnsi"/>
        </w:rPr>
        <w:t>має право стягнути з ПОКУПЦЯ штрафи, розміри яких передбачаються договором між ПОСТАЧАЛЬНИКОМ та ПОКУПЦЕМ</w:t>
      </w:r>
      <w:r w:rsidR="00253675" w:rsidRPr="002C3C47">
        <w:rPr>
          <w:rFonts w:cstheme="minorHAnsi"/>
        </w:rPr>
        <w:t>.</w:t>
      </w:r>
    </w:p>
    <w:p w14:paraId="60FACD25" w14:textId="77777777" w:rsidR="00EE64E2" w:rsidRPr="00253675" w:rsidRDefault="00EE64E2" w:rsidP="002A40E8">
      <w:pPr>
        <w:pStyle w:val="ListParagraph"/>
        <w:spacing w:after="0"/>
        <w:ind w:left="567"/>
        <w:jc w:val="both"/>
        <w:rPr>
          <w:rFonts w:cstheme="minorHAnsi"/>
        </w:rPr>
      </w:pPr>
    </w:p>
    <w:p w14:paraId="725A1112" w14:textId="77777777" w:rsidR="00253675" w:rsidRPr="00253675" w:rsidRDefault="00253675" w:rsidP="00253675">
      <w:pPr>
        <w:pStyle w:val="ListParagraph"/>
        <w:ind w:left="567"/>
        <w:rPr>
          <w:rFonts w:cstheme="minorHAnsi"/>
        </w:rPr>
      </w:pPr>
    </w:p>
    <w:p w14:paraId="044DD4E1" w14:textId="77777777" w:rsidR="00253675" w:rsidRPr="00253675" w:rsidRDefault="00253675" w:rsidP="00253675">
      <w:pPr>
        <w:pStyle w:val="ListParagraph"/>
        <w:ind w:left="567"/>
        <w:rPr>
          <w:rFonts w:cstheme="minorHAnsi"/>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786794" w14:paraId="00588A09" w14:textId="77777777" w:rsidTr="00786794">
        <w:trPr>
          <w:trHeight w:val="13060"/>
        </w:trPr>
        <w:tc>
          <w:tcPr>
            <w:tcW w:w="9550" w:type="dxa"/>
          </w:tcPr>
          <w:p w14:paraId="7E224736" w14:textId="49ED8427" w:rsidR="00786794" w:rsidRPr="001D2BB1" w:rsidRDefault="00EE64E2" w:rsidP="00786794">
            <w:pPr>
              <w:pStyle w:val="ListParagraph"/>
              <w:ind w:left="437" w:right="260"/>
              <w:rPr>
                <w:rFonts w:cstheme="minorHAnsi"/>
                <w:i/>
                <w:iCs/>
              </w:rPr>
            </w:pPr>
            <w:r>
              <w:rPr>
                <w:rFonts w:cstheme="minorHAnsi"/>
                <w:i/>
                <w:iCs/>
              </w:rPr>
              <w:lastRenderedPageBreak/>
              <w:t>Примірний з</w:t>
            </w:r>
            <w:r w:rsidR="00786794" w:rsidRPr="001D2BB1">
              <w:rPr>
                <w:rFonts w:cstheme="minorHAnsi"/>
                <w:i/>
                <w:iCs/>
              </w:rPr>
              <w:t xml:space="preserve">разок </w:t>
            </w:r>
            <w:r w:rsidR="001E282A">
              <w:rPr>
                <w:rFonts w:cstheme="minorHAnsi"/>
                <w:i/>
                <w:iCs/>
              </w:rPr>
              <w:t>залізничної накладної</w:t>
            </w:r>
            <w:r>
              <w:rPr>
                <w:rFonts w:cstheme="minorHAnsi"/>
                <w:i/>
                <w:iCs/>
              </w:rPr>
              <w:t xml:space="preserve"> (редакція станом на «</w:t>
            </w:r>
            <w:r w:rsidR="00812F16">
              <w:rPr>
                <w:rFonts w:cstheme="minorHAnsi"/>
                <w:i/>
                <w:iCs/>
              </w:rPr>
              <w:t>1</w:t>
            </w:r>
            <w:r>
              <w:rPr>
                <w:rFonts w:cstheme="minorHAnsi"/>
                <w:i/>
                <w:iCs/>
              </w:rPr>
              <w:t xml:space="preserve">» </w:t>
            </w:r>
            <w:r w:rsidR="00812F16">
              <w:rPr>
                <w:rFonts w:cstheme="minorHAnsi"/>
                <w:i/>
                <w:iCs/>
              </w:rPr>
              <w:t xml:space="preserve">листопада </w:t>
            </w:r>
            <w:r>
              <w:rPr>
                <w:rFonts w:cstheme="minorHAnsi"/>
                <w:i/>
                <w:iCs/>
              </w:rPr>
              <w:t>202</w:t>
            </w:r>
            <w:r w:rsidR="00812F16">
              <w:rPr>
                <w:rFonts w:cstheme="minorHAnsi"/>
                <w:i/>
                <w:iCs/>
              </w:rPr>
              <w:t>0</w:t>
            </w:r>
            <w:r>
              <w:rPr>
                <w:rFonts w:cstheme="minorHAnsi"/>
                <w:i/>
                <w:iCs/>
              </w:rPr>
              <w:t xml:space="preserve"> р.</w:t>
            </w:r>
            <w:r w:rsidR="00786794" w:rsidRPr="001D2BB1">
              <w:rPr>
                <w:rFonts w:cstheme="minorHAnsi"/>
                <w:i/>
                <w:iCs/>
              </w:rPr>
              <w:t>:</w:t>
            </w:r>
          </w:p>
          <w:p w14:paraId="0412D137" w14:textId="77777777" w:rsidR="00786794" w:rsidRPr="00253675" w:rsidRDefault="00786794" w:rsidP="00786794">
            <w:pPr>
              <w:pStyle w:val="ListParagraph"/>
              <w:ind w:left="297"/>
              <w:rPr>
                <w:rFonts w:cstheme="minorHAnsi"/>
              </w:rPr>
            </w:pPr>
            <w:r>
              <w:rPr>
                <w:rFonts w:cstheme="minorHAnsi"/>
                <w:noProof/>
              </w:rPr>
              <w:drawing>
                <wp:anchor distT="0" distB="0" distL="114935" distR="114935" simplePos="0" relativeHeight="251660288" behindDoc="0" locked="0" layoutInCell="1" allowOverlap="1" wp14:anchorId="662F97E0" wp14:editId="4AE25952">
                  <wp:simplePos x="0" y="0"/>
                  <wp:positionH relativeFrom="column">
                    <wp:posOffset>628650</wp:posOffset>
                  </wp:positionH>
                  <wp:positionV relativeFrom="paragraph">
                    <wp:posOffset>149059</wp:posOffset>
                  </wp:positionV>
                  <wp:extent cx="5295900" cy="7651773"/>
                  <wp:effectExtent l="0" t="0" r="0"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6236" cy="76522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0E25A" w14:textId="77777777" w:rsidR="00786794" w:rsidRPr="00253675" w:rsidRDefault="00786794" w:rsidP="00786794">
            <w:pPr>
              <w:pStyle w:val="ListParagraph"/>
              <w:ind w:left="297"/>
              <w:rPr>
                <w:rFonts w:cstheme="minorHAnsi"/>
              </w:rPr>
            </w:pPr>
          </w:p>
          <w:p w14:paraId="14287974" w14:textId="77777777" w:rsidR="00786794" w:rsidRPr="00253675" w:rsidRDefault="00786794" w:rsidP="00786794">
            <w:pPr>
              <w:pStyle w:val="ListParagraph"/>
              <w:ind w:left="297"/>
              <w:rPr>
                <w:rFonts w:cstheme="minorHAnsi"/>
              </w:rPr>
            </w:pPr>
          </w:p>
          <w:p w14:paraId="6FC81A0D" w14:textId="77777777" w:rsidR="00786794" w:rsidRPr="00253675" w:rsidRDefault="00786794" w:rsidP="00786794">
            <w:pPr>
              <w:pStyle w:val="ListParagraph"/>
              <w:ind w:left="297"/>
              <w:rPr>
                <w:rFonts w:cstheme="minorHAnsi"/>
              </w:rPr>
            </w:pPr>
          </w:p>
          <w:p w14:paraId="6A9C466D" w14:textId="77777777" w:rsidR="00786794" w:rsidRPr="00253675" w:rsidRDefault="00786794" w:rsidP="00786794">
            <w:pPr>
              <w:pStyle w:val="ListParagraph"/>
              <w:ind w:left="297"/>
              <w:rPr>
                <w:rFonts w:cstheme="minorHAnsi"/>
              </w:rPr>
            </w:pPr>
          </w:p>
          <w:p w14:paraId="0846BE69" w14:textId="77777777" w:rsidR="00786794" w:rsidRPr="00253675" w:rsidRDefault="00786794" w:rsidP="00786794">
            <w:pPr>
              <w:pStyle w:val="ListParagraph"/>
              <w:ind w:left="297"/>
              <w:rPr>
                <w:rFonts w:cstheme="minorHAnsi"/>
              </w:rPr>
            </w:pPr>
          </w:p>
          <w:p w14:paraId="1D036A75" w14:textId="77777777" w:rsidR="00786794" w:rsidRPr="00253675" w:rsidRDefault="00786794" w:rsidP="00786794">
            <w:pPr>
              <w:pStyle w:val="ListParagraph"/>
              <w:ind w:left="297"/>
              <w:rPr>
                <w:rFonts w:cstheme="minorHAnsi"/>
              </w:rPr>
            </w:pPr>
          </w:p>
          <w:p w14:paraId="2717D9B4" w14:textId="77777777" w:rsidR="00786794" w:rsidRPr="00253675" w:rsidRDefault="00786794" w:rsidP="00786794">
            <w:pPr>
              <w:pStyle w:val="ListParagraph"/>
              <w:ind w:left="297"/>
              <w:rPr>
                <w:rFonts w:cstheme="minorHAnsi"/>
              </w:rPr>
            </w:pPr>
          </w:p>
          <w:p w14:paraId="5907A801" w14:textId="77777777" w:rsidR="00786794" w:rsidRPr="00253675" w:rsidRDefault="00786794" w:rsidP="00786794">
            <w:pPr>
              <w:pStyle w:val="ListParagraph"/>
              <w:ind w:left="297"/>
              <w:rPr>
                <w:rFonts w:cstheme="minorHAnsi"/>
              </w:rPr>
            </w:pPr>
          </w:p>
          <w:p w14:paraId="15C5117F" w14:textId="77777777" w:rsidR="00786794" w:rsidRPr="00253675" w:rsidRDefault="00786794" w:rsidP="00786794">
            <w:pPr>
              <w:pStyle w:val="ListParagraph"/>
              <w:ind w:left="297"/>
              <w:rPr>
                <w:rFonts w:cstheme="minorHAnsi"/>
              </w:rPr>
            </w:pPr>
          </w:p>
          <w:p w14:paraId="443CF487" w14:textId="77777777" w:rsidR="00786794" w:rsidRPr="00253675" w:rsidRDefault="00786794" w:rsidP="00786794">
            <w:pPr>
              <w:pStyle w:val="ListParagraph"/>
              <w:ind w:left="297"/>
              <w:rPr>
                <w:rFonts w:cstheme="minorHAnsi"/>
              </w:rPr>
            </w:pPr>
          </w:p>
          <w:p w14:paraId="717DAC24" w14:textId="77777777" w:rsidR="00786794" w:rsidRPr="00253675" w:rsidRDefault="00786794" w:rsidP="00786794">
            <w:pPr>
              <w:pStyle w:val="ListParagraph"/>
              <w:ind w:left="297"/>
              <w:rPr>
                <w:rFonts w:cstheme="minorHAnsi"/>
              </w:rPr>
            </w:pPr>
          </w:p>
          <w:p w14:paraId="7D41DDC1" w14:textId="77777777" w:rsidR="00786794" w:rsidRPr="00253675" w:rsidRDefault="00786794" w:rsidP="00786794">
            <w:pPr>
              <w:pStyle w:val="ListParagraph"/>
              <w:ind w:left="297"/>
              <w:rPr>
                <w:rFonts w:cstheme="minorHAnsi"/>
              </w:rPr>
            </w:pPr>
          </w:p>
          <w:p w14:paraId="62E53EE8" w14:textId="77777777" w:rsidR="00786794" w:rsidRPr="00253675" w:rsidRDefault="00786794" w:rsidP="00786794">
            <w:pPr>
              <w:pStyle w:val="ListParagraph"/>
              <w:ind w:left="297"/>
              <w:rPr>
                <w:rFonts w:cstheme="minorHAnsi"/>
              </w:rPr>
            </w:pPr>
          </w:p>
          <w:p w14:paraId="0FAB259F" w14:textId="77777777" w:rsidR="00786794" w:rsidRPr="00253675" w:rsidRDefault="00786794" w:rsidP="00786794">
            <w:pPr>
              <w:pStyle w:val="ListParagraph"/>
              <w:ind w:left="297"/>
              <w:rPr>
                <w:rFonts w:cstheme="minorHAnsi"/>
              </w:rPr>
            </w:pPr>
          </w:p>
          <w:p w14:paraId="33CF0859" w14:textId="77777777" w:rsidR="00786794" w:rsidRPr="00253675" w:rsidRDefault="00786794" w:rsidP="00786794">
            <w:pPr>
              <w:pStyle w:val="ListParagraph"/>
              <w:ind w:left="297"/>
              <w:rPr>
                <w:rFonts w:cstheme="minorHAnsi"/>
              </w:rPr>
            </w:pPr>
          </w:p>
          <w:p w14:paraId="28801207" w14:textId="77777777" w:rsidR="00786794" w:rsidRPr="00253675" w:rsidRDefault="00786794" w:rsidP="00786794">
            <w:pPr>
              <w:pStyle w:val="ListParagraph"/>
              <w:ind w:left="297"/>
              <w:rPr>
                <w:rFonts w:cstheme="minorHAnsi"/>
              </w:rPr>
            </w:pPr>
          </w:p>
          <w:p w14:paraId="54406C43" w14:textId="77777777" w:rsidR="00786794" w:rsidRPr="00253675" w:rsidRDefault="00786794" w:rsidP="00786794">
            <w:pPr>
              <w:pStyle w:val="ListParagraph"/>
              <w:ind w:left="297"/>
              <w:rPr>
                <w:rFonts w:cstheme="minorHAnsi"/>
              </w:rPr>
            </w:pPr>
          </w:p>
          <w:p w14:paraId="46861863" w14:textId="77777777" w:rsidR="00786794" w:rsidRPr="00253675" w:rsidRDefault="00786794" w:rsidP="00786794">
            <w:pPr>
              <w:pStyle w:val="ListParagraph"/>
              <w:ind w:left="297"/>
              <w:rPr>
                <w:rFonts w:cstheme="minorHAnsi"/>
              </w:rPr>
            </w:pPr>
          </w:p>
          <w:p w14:paraId="216263D6" w14:textId="77777777" w:rsidR="00786794" w:rsidRPr="00253675" w:rsidRDefault="00786794" w:rsidP="00786794">
            <w:pPr>
              <w:pStyle w:val="ListParagraph"/>
              <w:ind w:left="297"/>
              <w:rPr>
                <w:rFonts w:cstheme="minorHAnsi"/>
              </w:rPr>
            </w:pPr>
          </w:p>
          <w:p w14:paraId="569CC25C" w14:textId="77777777" w:rsidR="00786794" w:rsidRPr="00253675" w:rsidRDefault="00786794" w:rsidP="00786794">
            <w:pPr>
              <w:pStyle w:val="ListParagraph"/>
              <w:ind w:left="297"/>
              <w:rPr>
                <w:rFonts w:cstheme="minorHAnsi"/>
              </w:rPr>
            </w:pPr>
          </w:p>
          <w:p w14:paraId="0AC345C7" w14:textId="77777777" w:rsidR="00786794" w:rsidRDefault="00786794" w:rsidP="00786794">
            <w:pPr>
              <w:pStyle w:val="ListParagraph"/>
              <w:ind w:left="437" w:right="260"/>
              <w:rPr>
                <w:rFonts w:cstheme="minorHAnsi"/>
                <w:i/>
                <w:iCs/>
              </w:rPr>
            </w:pPr>
          </w:p>
        </w:tc>
      </w:tr>
    </w:tbl>
    <w:p w14:paraId="62546394" w14:textId="15826BD7" w:rsidR="00253675" w:rsidRDefault="00253675" w:rsidP="00786794">
      <w:pPr>
        <w:rPr>
          <w:rFonts w:cstheme="minorHAnsi"/>
        </w:rPr>
      </w:pPr>
    </w:p>
    <w:p w14:paraId="186086AD" w14:textId="59279D32" w:rsidR="002710FD" w:rsidRDefault="002710FD" w:rsidP="00786794">
      <w:pPr>
        <w:rPr>
          <w:rFonts w:cstheme="minorHAnsi"/>
        </w:rPr>
      </w:pPr>
    </w:p>
    <w:p w14:paraId="199F5905" w14:textId="77777777" w:rsidR="008A374B" w:rsidRDefault="008A374B" w:rsidP="008A374B">
      <w:pPr>
        <w:rPr>
          <w:rFonts w:cstheme="minorHAnsi"/>
        </w:rPr>
      </w:pPr>
    </w:p>
    <w:p w14:paraId="17E476A9" w14:textId="77777777" w:rsidR="008A374B" w:rsidRDefault="008A374B" w:rsidP="008A374B">
      <w:pPr>
        <w:rPr>
          <w:rFonts w:cstheme="minorHAnsi"/>
        </w:rPr>
      </w:pPr>
    </w:p>
    <w:p w14:paraId="18D35D79" w14:textId="77777777" w:rsidR="008A374B" w:rsidRDefault="008A374B" w:rsidP="008A374B">
      <w:pPr>
        <w:rPr>
          <w:rFonts w:cstheme="minorHAnsi"/>
        </w:rPr>
      </w:pPr>
    </w:p>
    <w:p w14:paraId="7DB83E88" w14:textId="44523925" w:rsidR="008A374B" w:rsidRPr="00DC59F6" w:rsidRDefault="00323C2B" w:rsidP="005A04C2">
      <w:pPr>
        <w:ind w:left="567"/>
        <w:rPr>
          <w:rFonts w:cstheme="minorHAnsi"/>
          <w:b/>
          <w:bCs/>
        </w:rPr>
      </w:pPr>
      <w:r>
        <w:rPr>
          <w:rFonts w:cstheme="minorHAnsi"/>
          <w:b/>
          <w:bCs/>
        </w:rPr>
        <w:lastRenderedPageBreak/>
        <w:t>5</w:t>
      </w:r>
      <w:r w:rsidR="00EE64E2" w:rsidRPr="00DC59F6">
        <w:rPr>
          <w:rFonts w:cstheme="minorHAnsi"/>
          <w:b/>
          <w:bCs/>
        </w:rPr>
        <w:t>.</w:t>
      </w:r>
      <w:r w:rsidR="00EE64E2" w:rsidRPr="00DC59F6">
        <w:rPr>
          <w:rFonts w:cstheme="minorHAnsi"/>
          <w:b/>
          <w:bCs/>
        </w:rPr>
        <w:tab/>
      </w:r>
      <w:r w:rsidR="008A374B" w:rsidRPr="00DC59F6">
        <w:rPr>
          <w:rFonts w:cstheme="minorHAnsi"/>
          <w:b/>
          <w:bCs/>
        </w:rPr>
        <w:t>ПРАВИЛА ТЕХНІКИ БЕЗПЕКИ ДЛЯ ВОДІЇВ</w:t>
      </w:r>
      <w:r w:rsidR="00717439" w:rsidRPr="00DC59F6">
        <w:rPr>
          <w:rFonts w:cstheme="minorHAnsi"/>
          <w:b/>
          <w:bCs/>
        </w:rPr>
        <w:t>.</w:t>
      </w:r>
    </w:p>
    <w:p w14:paraId="2043F46C" w14:textId="1B03B2E4" w:rsidR="008A374B" w:rsidRPr="008A374B" w:rsidRDefault="00D61373" w:rsidP="00DC59F6">
      <w:pPr>
        <w:spacing w:after="0"/>
        <w:ind w:left="567"/>
        <w:jc w:val="both"/>
        <w:rPr>
          <w:rFonts w:cstheme="minorHAnsi"/>
        </w:rPr>
      </w:pPr>
      <w:r w:rsidRPr="00152D2B">
        <w:rPr>
          <w:rFonts w:cstheme="minorHAnsi"/>
          <w:b/>
          <w:bCs/>
        </w:rPr>
        <w:t>1.</w:t>
      </w:r>
      <w:r>
        <w:rPr>
          <w:rFonts w:cstheme="minorHAnsi"/>
        </w:rPr>
        <w:tab/>
      </w:r>
      <w:r w:rsidR="008A374B" w:rsidRPr="008A374B">
        <w:rPr>
          <w:rFonts w:cstheme="minorHAnsi"/>
        </w:rPr>
        <w:t>Правила техніки безпеки, яких мають дотримуватись водії під час завантаження</w:t>
      </w:r>
      <w:r w:rsidR="00717439">
        <w:rPr>
          <w:rFonts w:cstheme="minorHAnsi"/>
        </w:rPr>
        <w:t xml:space="preserve"> ТОВАРУ на умовах поставки </w:t>
      </w:r>
      <w:r w:rsidR="00717439">
        <w:rPr>
          <w:rFonts w:cstheme="minorHAnsi"/>
          <w:lang w:val="en-US"/>
        </w:rPr>
        <w:t>FCA</w:t>
      </w:r>
      <w:r w:rsidR="002E6EF3">
        <w:rPr>
          <w:rFonts w:cstheme="minorHAnsi"/>
        </w:rPr>
        <w:t>/</w:t>
      </w:r>
      <w:r w:rsidR="002E6EF3">
        <w:rPr>
          <w:rFonts w:cstheme="minorHAnsi"/>
          <w:lang w:val="en-US"/>
        </w:rPr>
        <w:t>EXW</w:t>
      </w:r>
      <w:r w:rsidR="008A374B" w:rsidRPr="008A374B">
        <w:rPr>
          <w:rFonts w:cstheme="minorHAnsi"/>
        </w:rPr>
        <w:t>:</w:t>
      </w:r>
    </w:p>
    <w:p w14:paraId="6A04A760" w14:textId="12C01FC3" w:rsidR="008A374B" w:rsidRPr="008A374B" w:rsidRDefault="008A374B" w:rsidP="00DC59F6">
      <w:pPr>
        <w:spacing w:after="0"/>
        <w:ind w:left="567"/>
        <w:jc w:val="both"/>
        <w:rPr>
          <w:rFonts w:cstheme="minorHAnsi"/>
        </w:rPr>
      </w:pPr>
      <w:r w:rsidRPr="008A374B">
        <w:rPr>
          <w:rFonts w:cstheme="minorHAnsi"/>
        </w:rPr>
        <w:t>1</w:t>
      </w:r>
      <w:r w:rsidR="00D61373">
        <w:rPr>
          <w:rFonts w:cstheme="minorHAnsi"/>
        </w:rPr>
        <w:t>.1</w:t>
      </w:r>
      <w:r w:rsidRPr="008A374B">
        <w:rPr>
          <w:rFonts w:cstheme="minorHAnsi"/>
        </w:rPr>
        <w:t>.</w:t>
      </w:r>
      <w:r w:rsidR="00717439" w:rsidRPr="00717439">
        <w:rPr>
          <w:rFonts w:cstheme="minorHAnsi"/>
          <w:lang w:val="ru-RU"/>
        </w:rPr>
        <w:t xml:space="preserve"> </w:t>
      </w:r>
      <w:r w:rsidRPr="008A374B">
        <w:rPr>
          <w:rFonts w:cstheme="minorHAnsi"/>
        </w:rPr>
        <w:t>На територію підприємства має право заїзду один водій без пасажирів.</w:t>
      </w:r>
    </w:p>
    <w:p w14:paraId="4A8D081A" w14:textId="5C252863"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2.</w:t>
      </w:r>
      <w:r w:rsidR="00717439" w:rsidRPr="00717439">
        <w:rPr>
          <w:rFonts w:cstheme="minorHAnsi"/>
          <w:lang w:val="ru-RU"/>
        </w:rPr>
        <w:t xml:space="preserve"> </w:t>
      </w:r>
      <w:r w:rsidR="001B114C" w:rsidRPr="0049146D">
        <w:rPr>
          <w:rFonts w:cstheme="minorHAnsi"/>
        </w:rPr>
        <w:t>Перед заїздом водій зобов’язаний ознайомитись з маршрутом руху транспорту територією заводу, або складу, зазначеного, як місце відвантаження</w:t>
      </w:r>
      <w:r w:rsidR="001B114C">
        <w:rPr>
          <w:rFonts w:cstheme="minorHAnsi"/>
        </w:rPr>
        <w:t xml:space="preserve">. </w:t>
      </w:r>
      <w:r>
        <w:rPr>
          <w:rFonts w:cstheme="minorHAnsi"/>
        </w:rPr>
        <w:t>1.</w:t>
      </w:r>
      <w:r w:rsidR="008A374B" w:rsidRPr="008A374B">
        <w:rPr>
          <w:rFonts w:cstheme="minorHAnsi"/>
        </w:rPr>
        <w:t>3.</w:t>
      </w:r>
      <w:r w:rsidR="00050BE6">
        <w:rPr>
          <w:rFonts w:cstheme="minorHAnsi"/>
        </w:rPr>
        <w:t xml:space="preserve"> </w:t>
      </w:r>
      <w:r w:rsidR="008A374B" w:rsidRPr="008A374B">
        <w:rPr>
          <w:rFonts w:cstheme="minorHAnsi"/>
        </w:rPr>
        <w:t>Швидкість руху територією не повинна перевищувати 10 км/год.</w:t>
      </w:r>
    </w:p>
    <w:p w14:paraId="1F7CA590" w14:textId="24C4E6FC"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4.</w:t>
      </w:r>
      <w:r w:rsidR="00050BE6">
        <w:rPr>
          <w:rFonts w:cstheme="minorHAnsi"/>
        </w:rPr>
        <w:t xml:space="preserve"> </w:t>
      </w:r>
      <w:r w:rsidR="008A374B" w:rsidRPr="008A374B">
        <w:rPr>
          <w:rFonts w:cstheme="minorHAnsi"/>
        </w:rPr>
        <w:t>Маневрові роботи виконувати, впевнившись у відсутності поблизу людей, іншого автотранспорту, перешкод та при наявності достатнього обзору.</w:t>
      </w:r>
    </w:p>
    <w:p w14:paraId="0BE8502B" w14:textId="54CED6AC"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5.</w:t>
      </w:r>
      <w:r w:rsidR="00050BE6">
        <w:rPr>
          <w:rFonts w:cstheme="minorHAnsi"/>
        </w:rPr>
        <w:t xml:space="preserve"> </w:t>
      </w:r>
      <w:r w:rsidR="008A374B" w:rsidRPr="008A374B">
        <w:rPr>
          <w:rFonts w:cstheme="minorHAnsi"/>
        </w:rPr>
        <w:t>При виході з автомобілю водій повинен використовувати засоби індивідуального захисту, що застосовуються на підприємстві: захисне взуття; світловідб</w:t>
      </w:r>
      <w:r w:rsidR="00EB7A4F" w:rsidRPr="00EB7A4F">
        <w:rPr>
          <w:rFonts w:cstheme="minorHAnsi"/>
        </w:rPr>
        <w:t>ивн</w:t>
      </w:r>
      <w:r w:rsidR="008A374B" w:rsidRPr="008A374B">
        <w:rPr>
          <w:rFonts w:cstheme="minorHAnsi"/>
        </w:rPr>
        <w:t>ий жилет; захисну каску та окуляри.</w:t>
      </w:r>
    </w:p>
    <w:p w14:paraId="6A5846B4" w14:textId="2A0B9364"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6.   Під час руху водій повинен бути пристебнутий пасками безпеки.</w:t>
      </w:r>
    </w:p>
    <w:p w14:paraId="579D535C" w14:textId="51A86B42"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7.</w:t>
      </w:r>
      <w:r w:rsidR="00EB7A4F">
        <w:rPr>
          <w:rFonts w:cstheme="minorHAnsi"/>
          <w:lang w:val="ru-RU"/>
        </w:rPr>
        <w:t xml:space="preserve"> </w:t>
      </w:r>
      <w:r w:rsidR="008A374B" w:rsidRPr="008A374B">
        <w:rPr>
          <w:rFonts w:cstheme="minorHAnsi"/>
        </w:rPr>
        <w:t>Палити на території підприємства тільки в спеціально відведеній зоні.</w:t>
      </w:r>
    </w:p>
    <w:p w14:paraId="4993E6CF" w14:textId="1C758711"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8.</w:t>
      </w:r>
      <w:r w:rsidR="00EB7A4F">
        <w:rPr>
          <w:rFonts w:cstheme="minorHAnsi"/>
          <w:lang w:val="ru-RU"/>
        </w:rPr>
        <w:t xml:space="preserve"> </w:t>
      </w:r>
      <w:r w:rsidR="008A374B" w:rsidRPr="008A374B">
        <w:rPr>
          <w:rFonts w:cstheme="minorHAnsi"/>
        </w:rPr>
        <w:t>Використовувати стільниковий телефон під час руху та завантаження на складі заборонено.</w:t>
      </w:r>
    </w:p>
    <w:p w14:paraId="4A0A6CBD" w14:textId="08664112"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9.</w:t>
      </w:r>
      <w:r w:rsidR="00EB7A4F" w:rsidRPr="00EB7A4F">
        <w:rPr>
          <w:rFonts w:cstheme="minorHAnsi"/>
        </w:rPr>
        <w:t xml:space="preserve"> </w:t>
      </w:r>
      <w:r w:rsidR="008A374B" w:rsidRPr="008A374B">
        <w:rPr>
          <w:rFonts w:cstheme="minorHAnsi"/>
        </w:rPr>
        <w:t xml:space="preserve">При переміщенні територією </w:t>
      </w:r>
      <w:r w:rsidR="00EB7A4F" w:rsidRPr="00EB7A4F">
        <w:rPr>
          <w:rFonts w:cstheme="minorHAnsi"/>
        </w:rPr>
        <w:t>п</w:t>
      </w:r>
      <w:r w:rsidR="00EB7A4F">
        <w:rPr>
          <w:rFonts w:cstheme="minorHAnsi"/>
        </w:rPr>
        <w:t xml:space="preserve">ідприємства пішки </w:t>
      </w:r>
      <w:r w:rsidR="008A374B" w:rsidRPr="008A374B">
        <w:rPr>
          <w:rFonts w:cstheme="minorHAnsi"/>
        </w:rPr>
        <w:t>водій повинен використовувати тільки спеціальні пішохідні доріжки.</w:t>
      </w:r>
    </w:p>
    <w:p w14:paraId="0CFA6AD3" w14:textId="4B9CDE51"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10.</w:t>
      </w:r>
      <w:r w:rsidR="00EB7A4F">
        <w:rPr>
          <w:rFonts w:cstheme="minorHAnsi"/>
        </w:rPr>
        <w:t xml:space="preserve"> </w:t>
      </w:r>
      <w:r w:rsidR="008A374B" w:rsidRPr="008A374B">
        <w:rPr>
          <w:rFonts w:cstheme="minorHAnsi"/>
        </w:rPr>
        <w:t>Ремонтувати автомобіль на території заводу заборонено.</w:t>
      </w:r>
    </w:p>
    <w:p w14:paraId="7DE0E429" w14:textId="7B1F1E79"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11.</w:t>
      </w:r>
      <w:r w:rsidR="00EB7A4F">
        <w:rPr>
          <w:rFonts w:cstheme="minorHAnsi"/>
        </w:rPr>
        <w:t xml:space="preserve"> </w:t>
      </w:r>
      <w:r w:rsidR="008A374B" w:rsidRPr="008A374B">
        <w:rPr>
          <w:rFonts w:cstheme="minorHAnsi"/>
        </w:rPr>
        <w:t>Заїзд на склад можливий тільки після отримання спеціального дозволу.</w:t>
      </w:r>
    </w:p>
    <w:p w14:paraId="379DEBFC" w14:textId="18F7B62E"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12.</w:t>
      </w:r>
      <w:r w:rsidR="00EB7A4F">
        <w:rPr>
          <w:rFonts w:cstheme="minorHAnsi"/>
        </w:rPr>
        <w:t xml:space="preserve"> </w:t>
      </w:r>
      <w:r w:rsidR="008A374B" w:rsidRPr="008A374B">
        <w:rPr>
          <w:rFonts w:cstheme="minorHAnsi"/>
        </w:rPr>
        <w:t>Після заїзду на склад та зупинки водій повинен поставити автомобіль на стоян</w:t>
      </w:r>
      <w:r w:rsidR="007719CB">
        <w:rPr>
          <w:rFonts w:cstheme="minorHAnsi"/>
        </w:rPr>
        <w:t>кове</w:t>
      </w:r>
      <w:r w:rsidR="008A374B" w:rsidRPr="008A374B">
        <w:rPr>
          <w:rFonts w:cstheme="minorHAnsi"/>
        </w:rPr>
        <w:t xml:space="preserve"> гальмо</w:t>
      </w:r>
      <w:r w:rsidR="007719CB">
        <w:rPr>
          <w:rFonts w:cstheme="minorHAnsi"/>
        </w:rPr>
        <w:t xml:space="preserve"> та </w:t>
      </w:r>
      <w:r w:rsidR="008A374B" w:rsidRPr="008A374B">
        <w:rPr>
          <w:rFonts w:cstheme="minorHAnsi"/>
        </w:rPr>
        <w:t>заблокувати колеса.</w:t>
      </w:r>
    </w:p>
    <w:p w14:paraId="4072FC63" w14:textId="23C5B143"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13.</w:t>
      </w:r>
      <w:r w:rsidR="00F34883">
        <w:rPr>
          <w:rFonts w:cstheme="minorHAnsi"/>
        </w:rPr>
        <w:t xml:space="preserve"> </w:t>
      </w:r>
      <w:r w:rsidR="008A374B" w:rsidRPr="008A374B">
        <w:rPr>
          <w:rFonts w:cstheme="minorHAnsi"/>
        </w:rPr>
        <w:t>Під час завантажень водій повинен: не знаходитись в середині причепу або під ним; знаходитись в спеціально розміченій зоні безпеки; впевнитись, що ремені для кріплення вантажу легко доступні.</w:t>
      </w:r>
    </w:p>
    <w:p w14:paraId="164933A4" w14:textId="6CC6358F"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14.</w:t>
      </w:r>
      <w:r w:rsidR="00F34883">
        <w:rPr>
          <w:rFonts w:cstheme="minorHAnsi"/>
        </w:rPr>
        <w:t xml:space="preserve"> </w:t>
      </w:r>
      <w:r w:rsidR="008A374B" w:rsidRPr="008A374B">
        <w:rPr>
          <w:rFonts w:cstheme="minorHAnsi"/>
        </w:rPr>
        <w:t>Дозвіл на виїзд водій отримує у охоронця-адміністратора.</w:t>
      </w:r>
    </w:p>
    <w:p w14:paraId="114ECD9C" w14:textId="58C652A4" w:rsidR="008A374B" w:rsidRDefault="00D61373" w:rsidP="00DC59F6">
      <w:pPr>
        <w:spacing w:after="0" w:line="240" w:lineRule="auto"/>
        <w:ind w:left="567"/>
        <w:jc w:val="both"/>
        <w:rPr>
          <w:rFonts w:cstheme="minorHAnsi"/>
        </w:rPr>
      </w:pPr>
      <w:r>
        <w:rPr>
          <w:rFonts w:cstheme="minorHAnsi"/>
        </w:rPr>
        <w:t>1.</w:t>
      </w:r>
      <w:r w:rsidR="008A374B" w:rsidRPr="008A374B">
        <w:rPr>
          <w:rFonts w:cstheme="minorHAnsi"/>
        </w:rPr>
        <w:t>15.</w:t>
      </w:r>
      <w:r w:rsidR="00F34883">
        <w:rPr>
          <w:rFonts w:cstheme="minorHAnsi"/>
        </w:rPr>
        <w:t xml:space="preserve"> </w:t>
      </w:r>
      <w:r w:rsidR="008A374B" w:rsidRPr="008A374B">
        <w:rPr>
          <w:rFonts w:cstheme="minorHAnsi"/>
        </w:rPr>
        <w:t>Водій повинен підписати «Заявку на завантаження» в тій її частині, де йде мова про правильність завантаження та кількість завантажених палет.</w:t>
      </w:r>
    </w:p>
    <w:p w14:paraId="277250A9" w14:textId="5E6A5817" w:rsidR="008A374B" w:rsidRPr="008A374B" w:rsidRDefault="00D61373" w:rsidP="00DC59F6">
      <w:pPr>
        <w:spacing w:line="240" w:lineRule="auto"/>
        <w:ind w:left="567"/>
        <w:jc w:val="both"/>
        <w:rPr>
          <w:rFonts w:cstheme="minorHAnsi"/>
        </w:rPr>
      </w:pPr>
      <w:r w:rsidRPr="00152D2B">
        <w:rPr>
          <w:rFonts w:cstheme="minorHAnsi"/>
          <w:b/>
          <w:bCs/>
        </w:rPr>
        <w:t>2.</w:t>
      </w:r>
      <w:r>
        <w:rPr>
          <w:rFonts w:cstheme="minorHAnsi"/>
        </w:rPr>
        <w:tab/>
      </w:r>
      <w:r w:rsidR="008A374B" w:rsidRPr="008A374B">
        <w:rPr>
          <w:rFonts w:cstheme="minorHAnsi"/>
        </w:rPr>
        <w:t>Водій має бути попереджений ПОКУПЦЕМ, що після двох порушень правил ОТ і ТБ, що супроводжуються складанням відповідного акт</w:t>
      </w:r>
      <w:r w:rsidR="00CF6E2E">
        <w:rPr>
          <w:rFonts w:cstheme="minorHAnsi"/>
        </w:rPr>
        <w:t>у</w:t>
      </w:r>
      <w:r w:rsidR="008A374B" w:rsidRPr="008A374B">
        <w:rPr>
          <w:rFonts w:cstheme="minorHAnsi"/>
        </w:rPr>
        <w:t xml:space="preserve">, </w:t>
      </w:r>
      <w:r w:rsidR="00743DC7">
        <w:rPr>
          <w:rFonts w:cstheme="minorHAnsi"/>
        </w:rPr>
        <w:t>водій</w:t>
      </w:r>
      <w:r w:rsidR="00743DC7" w:rsidRPr="008A374B">
        <w:rPr>
          <w:rFonts w:cstheme="minorHAnsi"/>
        </w:rPr>
        <w:t xml:space="preserve"> </w:t>
      </w:r>
      <w:r w:rsidR="008A374B" w:rsidRPr="008A374B">
        <w:rPr>
          <w:rFonts w:cstheme="minorHAnsi"/>
        </w:rPr>
        <w:t>потрапляє в список</w:t>
      </w:r>
      <w:r w:rsidR="005E016C">
        <w:rPr>
          <w:rFonts w:cstheme="minorHAnsi"/>
        </w:rPr>
        <w:t xml:space="preserve"> перевізників</w:t>
      </w:r>
      <w:r w:rsidR="008A374B" w:rsidRPr="008A374B">
        <w:rPr>
          <w:rFonts w:cstheme="minorHAnsi"/>
        </w:rPr>
        <w:t>,</w:t>
      </w:r>
      <w:r w:rsidR="005E016C">
        <w:rPr>
          <w:rFonts w:cstheme="minorHAnsi"/>
        </w:rPr>
        <w:t xml:space="preserve"> що не дотримуються</w:t>
      </w:r>
      <w:r w:rsidR="00DD1D85">
        <w:rPr>
          <w:rFonts w:cstheme="minorHAnsi"/>
        </w:rPr>
        <w:t xml:space="preserve"> погоджених</w:t>
      </w:r>
      <w:r w:rsidR="005E016C">
        <w:rPr>
          <w:rFonts w:cstheme="minorHAnsi"/>
        </w:rPr>
        <w:t xml:space="preserve"> правил </w:t>
      </w:r>
      <w:r w:rsidR="00DD1D85">
        <w:rPr>
          <w:rFonts w:cstheme="minorHAnsi"/>
        </w:rPr>
        <w:t>техніки безпеки</w:t>
      </w:r>
      <w:r w:rsidR="00597AFE">
        <w:rPr>
          <w:rFonts w:cstheme="minorHAnsi"/>
        </w:rPr>
        <w:t>, чим створюють неприпустимий підвищений рівень небезпеки для оточуючих. Відповідно до цього</w:t>
      </w:r>
      <w:r w:rsidR="0096405E">
        <w:rPr>
          <w:rFonts w:cstheme="minorHAnsi"/>
        </w:rPr>
        <w:t xml:space="preserve"> рішення, </w:t>
      </w:r>
      <w:r w:rsidR="00D52E8F">
        <w:rPr>
          <w:rFonts w:cstheme="minorHAnsi"/>
        </w:rPr>
        <w:t xml:space="preserve">з метою попередження </w:t>
      </w:r>
      <w:r w:rsidR="003050E9">
        <w:rPr>
          <w:rFonts w:cstheme="minorHAnsi"/>
        </w:rPr>
        <w:t xml:space="preserve">нещасних випадків на підприємстві, </w:t>
      </w:r>
      <w:r w:rsidR="0096405E">
        <w:rPr>
          <w:rFonts w:cstheme="minorHAnsi"/>
        </w:rPr>
        <w:t>ТДВ «Сініат» має право не допускати</w:t>
      </w:r>
      <w:r w:rsidR="00D52E8F">
        <w:rPr>
          <w:rFonts w:cstheme="minorHAnsi"/>
        </w:rPr>
        <w:t>,</w:t>
      </w:r>
      <w:r w:rsidR="0096405E">
        <w:rPr>
          <w:rFonts w:cstheme="minorHAnsi"/>
        </w:rPr>
        <w:t xml:space="preserve"> </w:t>
      </w:r>
      <w:r w:rsidR="005C01AE">
        <w:rPr>
          <w:rFonts w:cstheme="minorHAnsi"/>
        </w:rPr>
        <w:t>у майбутньому</w:t>
      </w:r>
      <w:r w:rsidR="00D52E8F">
        <w:rPr>
          <w:rFonts w:cstheme="minorHAnsi"/>
        </w:rPr>
        <w:t>,</w:t>
      </w:r>
      <w:r w:rsidR="005C01AE">
        <w:rPr>
          <w:rFonts w:cstheme="minorHAnsi"/>
        </w:rPr>
        <w:t xml:space="preserve"> водія на територію підприємства, а договір з так</w:t>
      </w:r>
      <w:r w:rsidR="00D52E8F">
        <w:rPr>
          <w:rFonts w:cstheme="minorHAnsi"/>
        </w:rPr>
        <w:t>им перевізником розірвати у достроковому порядку.</w:t>
      </w:r>
      <w:r w:rsidR="005C01AE">
        <w:rPr>
          <w:rFonts w:cstheme="minorHAnsi"/>
        </w:rPr>
        <w:t xml:space="preserve"> </w:t>
      </w:r>
    </w:p>
    <w:p w14:paraId="678D1DE9" w14:textId="48B6877F" w:rsidR="008A374B" w:rsidRPr="006304C6" w:rsidRDefault="00B02544" w:rsidP="00DC59F6">
      <w:pPr>
        <w:spacing w:line="240" w:lineRule="auto"/>
        <w:ind w:left="567"/>
        <w:jc w:val="both"/>
        <w:rPr>
          <w:rFonts w:cstheme="minorHAnsi"/>
          <w:b/>
          <w:bCs/>
        </w:rPr>
      </w:pPr>
      <w:r>
        <w:rPr>
          <w:rFonts w:cstheme="minorHAnsi"/>
          <w:b/>
          <w:bCs/>
        </w:rPr>
        <w:t>3.</w:t>
      </w:r>
      <w:r>
        <w:rPr>
          <w:rFonts w:cstheme="minorHAnsi"/>
          <w:b/>
          <w:bCs/>
        </w:rPr>
        <w:tab/>
        <w:t>Вимоги до автотранспорту</w:t>
      </w:r>
      <w:r w:rsidR="008A374B" w:rsidRPr="006304C6">
        <w:rPr>
          <w:rFonts w:cstheme="minorHAnsi"/>
          <w:b/>
          <w:bCs/>
        </w:rPr>
        <w:t>:</w:t>
      </w:r>
    </w:p>
    <w:p w14:paraId="43222063" w14:textId="1EA163F6" w:rsidR="001B4096" w:rsidRPr="00DF5511" w:rsidRDefault="003A4EA4" w:rsidP="00DC59F6">
      <w:pPr>
        <w:spacing w:after="0"/>
        <w:ind w:left="567"/>
        <w:jc w:val="both"/>
        <w:rPr>
          <w:rFonts w:cstheme="minorHAnsi"/>
          <w:lang w:val="ru-RU"/>
        </w:rPr>
      </w:pPr>
      <w:r>
        <w:rPr>
          <w:rFonts w:cstheme="minorHAnsi"/>
        </w:rPr>
        <w:t xml:space="preserve">Вимоги до автомобілів, що прибувають на завантаження </w:t>
      </w:r>
      <w:r w:rsidR="006B2279">
        <w:rPr>
          <w:rFonts w:cstheme="minorHAnsi"/>
          <w:lang w:val="ru-RU"/>
        </w:rPr>
        <w:t xml:space="preserve">до </w:t>
      </w:r>
      <w:r w:rsidR="001B4096">
        <w:rPr>
          <w:rFonts w:cstheme="minorHAnsi"/>
        </w:rPr>
        <w:t>ТДВ «Сініат»</w:t>
      </w:r>
      <w:r w:rsidR="003B19DF">
        <w:rPr>
          <w:rFonts w:cstheme="minorHAnsi"/>
          <w:lang w:val="ru-RU"/>
        </w:rPr>
        <w:t xml:space="preserve"> на умовах </w:t>
      </w:r>
      <w:r w:rsidR="003B19DF">
        <w:rPr>
          <w:rFonts w:cstheme="minorHAnsi"/>
          <w:lang w:val="en-US"/>
        </w:rPr>
        <w:t>FCA</w:t>
      </w:r>
      <w:r w:rsidR="00BC1905" w:rsidRPr="00454098">
        <w:rPr>
          <w:rFonts w:cstheme="minorHAnsi"/>
          <w:lang w:val="ru-RU"/>
        </w:rPr>
        <w:t>/</w:t>
      </w:r>
      <w:r w:rsidR="00BC1905">
        <w:rPr>
          <w:rFonts w:cstheme="minorHAnsi"/>
          <w:lang w:val="en-US"/>
        </w:rPr>
        <w:t>EXW</w:t>
      </w:r>
      <w:r w:rsidR="00DF5511">
        <w:rPr>
          <w:rFonts w:cstheme="minorHAnsi"/>
          <w:lang w:val="ru-RU"/>
        </w:rPr>
        <w:t>:</w:t>
      </w:r>
    </w:p>
    <w:p w14:paraId="797D838F" w14:textId="21671EB4" w:rsidR="00BA1F6F" w:rsidRDefault="00DF5511" w:rsidP="00DC59F6">
      <w:pPr>
        <w:spacing w:after="0"/>
        <w:ind w:left="567"/>
        <w:jc w:val="both"/>
        <w:rPr>
          <w:rFonts w:cstheme="minorHAnsi"/>
        </w:rPr>
      </w:pPr>
      <w:r>
        <w:rPr>
          <w:rFonts w:cstheme="minorHAnsi"/>
          <w:lang w:val="ru-RU"/>
        </w:rPr>
        <w:t>-</w:t>
      </w:r>
      <w:r w:rsidR="00BA1F6F">
        <w:rPr>
          <w:rFonts w:cstheme="minorHAnsi"/>
        </w:rPr>
        <w:t xml:space="preserve"> </w:t>
      </w:r>
      <w:r w:rsidR="008A374B" w:rsidRPr="008A374B">
        <w:rPr>
          <w:rFonts w:cstheme="minorHAnsi"/>
        </w:rPr>
        <w:t xml:space="preserve">Подавати </w:t>
      </w:r>
      <w:r w:rsidR="000A0B07">
        <w:rPr>
          <w:rFonts w:cstheme="minorHAnsi"/>
        </w:rPr>
        <w:t xml:space="preserve">автотранспорт </w:t>
      </w:r>
      <w:r w:rsidR="008A374B" w:rsidRPr="008A374B">
        <w:rPr>
          <w:rFonts w:cstheme="minorHAnsi"/>
        </w:rPr>
        <w:t xml:space="preserve">під завантаження </w:t>
      </w:r>
      <w:r w:rsidR="00722DA3">
        <w:rPr>
          <w:rFonts w:cstheme="minorHAnsi"/>
        </w:rPr>
        <w:t>слід у</w:t>
      </w:r>
      <w:r w:rsidR="008A374B" w:rsidRPr="008A374B">
        <w:rPr>
          <w:rFonts w:cstheme="minorHAnsi"/>
        </w:rPr>
        <w:t xml:space="preserve"> строки, встановлені Договором</w:t>
      </w:r>
      <w:r w:rsidR="00BA1F6F">
        <w:rPr>
          <w:rFonts w:cstheme="minorHAnsi"/>
        </w:rPr>
        <w:t>.</w:t>
      </w:r>
      <w:r w:rsidR="008A374B" w:rsidRPr="008A374B">
        <w:rPr>
          <w:rFonts w:cstheme="minorHAnsi"/>
        </w:rPr>
        <w:t xml:space="preserve"> </w:t>
      </w:r>
    </w:p>
    <w:p w14:paraId="453CC67A" w14:textId="1C21BEF5" w:rsidR="00710640" w:rsidRDefault="00DF5511" w:rsidP="00DC59F6">
      <w:pPr>
        <w:spacing w:after="0"/>
        <w:ind w:left="567"/>
        <w:jc w:val="both"/>
        <w:rPr>
          <w:rFonts w:cstheme="minorHAnsi"/>
        </w:rPr>
      </w:pPr>
      <w:r w:rsidRPr="00DF5511">
        <w:rPr>
          <w:rFonts w:cstheme="minorHAnsi"/>
        </w:rPr>
        <w:t>-</w:t>
      </w:r>
      <w:r w:rsidR="00BA1F6F">
        <w:rPr>
          <w:rFonts w:cstheme="minorHAnsi"/>
        </w:rPr>
        <w:t xml:space="preserve"> </w:t>
      </w:r>
      <w:r w:rsidR="00B06808">
        <w:rPr>
          <w:rFonts w:cstheme="minorHAnsi"/>
        </w:rPr>
        <w:t>Автотранспорт під завантаження має бути у с</w:t>
      </w:r>
      <w:r w:rsidR="00B823FE">
        <w:rPr>
          <w:rFonts w:cstheme="minorHAnsi"/>
        </w:rPr>
        <w:t>правному стані</w:t>
      </w:r>
      <w:r w:rsidR="008A374B" w:rsidRPr="008A374B">
        <w:rPr>
          <w:rFonts w:cstheme="minorHAnsi"/>
        </w:rPr>
        <w:t xml:space="preserve">, що відповідає санітарним вимогам і є придатним для перевезення даного виду вантажу, а саме: тип рухомого складу: напівпричіп, тентований, висота від дороги до нижнього краю </w:t>
      </w:r>
      <w:r w:rsidR="003050E9" w:rsidRPr="008A374B">
        <w:rPr>
          <w:rFonts w:cstheme="minorHAnsi"/>
        </w:rPr>
        <w:t>напівпричепа</w:t>
      </w:r>
      <w:r w:rsidR="008A374B" w:rsidRPr="008A374B">
        <w:rPr>
          <w:rFonts w:cstheme="minorHAnsi"/>
        </w:rPr>
        <w:t xml:space="preserve"> - не менше 120</w:t>
      </w:r>
      <w:r w:rsidR="00C32FBC">
        <w:rPr>
          <w:rFonts w:cstheme="minorHAnsi"/>
        </w:rPr>
        <w:t xml:space="preserve"> </w:t>
      </w:r>
      <w:r w:rsidR="008A374B" w:rsidRPr="008A374B">
        <w:rPr>
          <w:rFonts w:cstheme="minorHAnsi"/>
        </w:rPr>
        <w:t xml:space="preserve">см, підлога рівна, без сходинок, довжина </w:t>
      </w:r>
      <w:r w:rsidR="003050E9" w:rsidRPr="008A374B">
        <w:rPr>
          <w:rFonts w:cstheme="minorHAnsi"/>
        </w:rPr>
        <w:t>напівпричепа</w:t>
      </w:r>
      <w:r w:rsidR="008A374B" w:rsidRPr="008A374B">
        <w:rPr>
          <w:rFonts w:cstheme="minorHAnsi"/>
        </w:rPr>
        <w:t xml:space="preserve"> - 13,6</w:t>
      </w:r>
      <w:r w:rsidR="00C32FBC">
        <w:rPr>
          <w:rFonts w:cstheme="minorHAnsi"/>
        </w:rPr>
        <w:t xml:space="preserve"> </w:t>
      </w:r>
      <w:r w:rsidR="008A374B" w:rsidRPr="008A374B">
        <w:rPr>
          <w:rFonts w:cstheme="minorHAnsi"/>
        </w:rPr>
        <w:t>м (загальна довжина вантажного автомобілю не повинна перевищувати 16,5</w:t>
      </w:r>
      <w:r w:rsidR="00C32FBC">
        <w:rPr>
          <w:rFonts w:cstheme="minorHAnsi"/>
        </w:rPr>
        <w:t xml:space="preserve"> </w:t>
      </w:r>
      <w:r w:rsidR="008A374B" w:rsidRPr="008A374B">
        <w:rPr>
          <w:rFonts w:cstheme="minorHAnsi"/>
        </w:rPr>
        <w:t>м), мінімальна ширина робочого простору – 2,45</w:t>
      </w:r>
      <w:r w:rsidR="00C32FBC">
        <w:rPr>
          <w:rFonts w:cstheme="minorHAnsi"/>
        </w:rPr>
        <w:t xml:space="preserve"> </w:t>
      </w:r>
      <w:r w:rsidR="008A374B" w:rsidRPr="008A374B">
        <w:rPr>
          <w:rFonts w:cstheme="minorHAnsi"/>
        </w:rPr>
        <w:t>м; тип завантаження – бокове</w:t>
      </w:r>
      <w:r w:rsidR="003A4EA4">
        <w:rPr>
          <w:rFonts w:cstheme="minorHAnsi"/>
        </w:rPr>
        <w:t>;</w:t>
      </w:r>
      <w:r w:rsidR="008A374B" w:rsidRPr="008A374B">
        <w:rPr>
          <w:rFonts w:cstheme="minorHAnsi"/>
        </w:rPr>
        <w:t xml:space="preserve"> наявність з</w:t>
      </w:r>
      <w:r w:rsidR="00D23975" w:rsidRPr="00D23975">
        <w:rPr>
          <w:rFonts w:cstheme="minorHAnsi"/>
        </w:rPr>
        <w:t>йо</w:t>
      </w:r>
      <w:r w:rsidR="008A374B" w:rsidRPr="008A374B">
        <w:rPr>
          <w:rFonts w:cstheme="minorHAnsi"/>
        </w:rPr>
        <w:t>мних стійок.</w:t>
      </w:r>
    </w:p>
    <w:p w14:paraId="7770F2BC" w14:textId="43B8105F" w:rsidR="00DD442E" w:rsidRPr="004F166B" w:rsidRDefault="00801D4C" w:rsidP="00DC59F6">
      <w:pPr>
        <w:spacing w:after="0"/>
        <w:ind w:left="567"/>
        <w:jc w:val="both"/>
        <w:rPr>
          <w:rFonts w:cstheme="minorHAnsi"/>
        </w:rPr>
      </w:pPr>
      <w:r w:rsidRPr="004F166B">
        <w:rPr>
          <w:rFonts w:cstheme="minorHAnsi"/>
        </w:rPr>
        <w:t xml:space="preserve">         </w:t>
      </w:r>
    </w:p>
    <w:p w14:paraId="7B2E100C" w14:textId="7FA7C193" w:rsidR="00A75FD2" w:rsidRPr="00941B62" w:rsidRDefault="00B02544" w:rsidP="00DC59F6">
      <w:pPr>
        <w:spacing w:after="0"/>
        <w:ind w:left="567"/>
        <w:jc w:val="both"/>
        <w:rPr>
          <w:rFonts w:cstheme="minorHAnsi"/>
          <w:b/>
          <w:bCs/>
        </w:rPr>
      </w:pPr>
      <w:r>
        <w:rPr>
          <w:rFonts w:cstheme="minorHAnsi"/>
          <w:b/>
          <w:bCs/>
        </w:rPr>
        <w:t>4.</w:t>
      </w:r>
      <w:r>
        <w:rPr>
          <w:rFonts w:cstheme="minorHAnsi"/>
          <w:b/>
          <w:bCs/>
        </w:rPr>
        <w:tab/>
      </w:r>
      <w:r w:rsidR="00A75FD2" w:rsidRPr="00941B62">
        <w:rPr>
          <w:rFonts w:cstheme="minorHAnsi"/>
          <w:b/>
          <w:bCs/>
        </w:rPr>
        <w:t>Пам'ятка</w:t>
      </w:r>
      <w:r w:rsidR="006908AD" w:rsidRPr="00941B62">
        <w:rPr>
          <w:rFonts w:cstheme="minorHAnsi"/>
          <w:b/>
          <w:bCs/>
        </w:rPr>
        <w:t xml:space="preserve"> </w:t>
      </w:r>
      <w:r w:rsidR="00A75FD2" w:rsidRPr="00941B62">
        <w:rPr>
          <w:rFonts w:cstheme="minorHAnsi"/>
          <w:b/>
          <w:bCs/>
        </w:rPr>
        <w:t>для клієнтів по організації безпечного вивантаження продукції</w:t>
      </w:r>
      <w:r w:rsidR="005D0E12">
        <w:rPr>
          <w:rFonts w:cstheme="minorHAnsi"/>
          <w:b/>
          <w:bCs/>
        </w:rPr>
        <w:t>:</w:t>
      </w:r>
    </w:p>
    <w:p w14:paraId="63131585" w14:textId="31FE6179" w:rsidR="00A75FD2" w:rsidRPr="00941B62" w:rsidRDefault="00A75FD2" w:rsidP="00DC59F6">
      <w:pPr>
        <w:spacing w:after="0"/>
        <w:ind w:left="567"/>
        <w:jc w:val="both"/>
        <w:rPr>
          <w:rFonts w:cstheme="minorHAnsi"/>
        </w:rPr>
      </w:pPr>
      <w:r w:rsidRPr="00941B62">
        <w:rPr>
          <w:rFonts w:cstheme="minorHAnsi"/>
        </w:rPr>
        <w:t>До моменту</w:t>
      </w:r>
      <w:r w:rsidR="005D0E12">
        <w:rPr>
          <w:rFonts w:cstheme="minorHAnsi"/>
        </w:rPr>
        <w:t>,</w:t>
      </w:r>
      <w:r w:rsidRPr="00941B62">
        <w:rPr>
          <w:rFonts w:cstheme="minorHAnsi"/>
        </w:rPr>
        <w:t xml:space="preserve"> як автотранспортний засіб буде розміщено на місце</w:t>
      </w:r>
      <w:r w:rsidR="00941B62">
        <w:rPr>
          <w:rFonts w:cstheme="minorHAnsi"/>
        </w:rPr>
        <w:t xml:space="preserve"> </w:t>
      </w:r>
      <w:r w:rsidRPr="00941B62">
        <w:rPr>
          <w:rFonts w:cstheme="minorHAnsi"/>
        </w:rPr>
        <w:t>вивантаження, яке знаходиться на складах, будівельних майданчиках, інших</w:t>
      </w:r>
      <w:r w:rsidR="00941B62">
        <w:rPr>
          <w:rFonts w:cstheme="minorHAnsi"/>
        </w:rPr>
        <w:t xml:space="preserve"> </w:t>
      </w:r>
      <w:r w:rsidRPr="00941B62">
        <w:rPr>
          <w:rFonts w:cstheme="minorHAnsi"/>
        </w:rPr>
        <w:t>територіях, зазначених</w:t>
      </w:r>
      <w:r w:rsidR="00F53EA6">
        <w:rPr>
          <w:rFonts w:cstheme="minorHAnsi"/>
        </w:rPr>
        <w:t xml:space="preserve"> Клієнтом</w:t>
      </w:r>
      <w:r w:rsidRPr="00941B62">
        <w:rPr>
          <w:rFonts w:cstheme="minorHAnsi"/>
        </w:rPr>
        <w:t xml:space="preserve"> як місця вивантаження, необхідно водієві повідомити</w:t>
      </w:r>
      <w:r w:rsidR="00475CC3">
        <w:rPr>
          <w:rFonts w:cstheme="minorHAnsi"/>
        </w:rPr>
        <w:t xml:space="preserve"> </w:t>
      </w:r>
      <w:r w:rsidRPr="00941B62">
        <w:rPr>
          <w:rFonts w:cstheme="minorHAnsi"/>
        </w:rPr>
        <w:t>додаткову інформацію, що стосується специфіки вивантаження, а саме:</w:t>
      </w:r>
    </w:p>
    <w:p w14:paraId="74EAEBED" w14:textId="4DBE1658" w:rsidR="00A75FD2" w:rsidRPr="00941B62" w:rsidRDefault="00A75FD2" w:rsidP="00DC59F6">
      <w:pPr>
        <w:spacing w:after="0"/>
        <w:ind w:left="567"/>
        <w:jc w:val="both"/>
        <w:rPr>
          <w:rFonts w:cstheme="minorHAnsi"/>
        </w:rPr>
      </w:pPr>
      <w:r w:rsidRPr="00941B62">
        <w:rPr>
          <w:rFonts w:cstheme="minorHAnsi"/>
        </w:rPr>
        <w:t>- розповісти водієві схему заїзду на територію, схему виїзду після</w:t>
      </w:r>
      <w:r w:rsidR="00DA0606">
        <w:rPr>
          <w:rFonts w:cstheme="minorHAnsi"/>
        </w:rPr>
        <w:t xml:space="preserve"> </w:t>
      </w:r>
      <w:r w:rsidRPr="00941B62">
        <w:rPr>
          <w:rFonts w:cstheme="minorHAnsi"/>
        </w:rPr>
        <w:t>вивантаження. У місцях інтенсивного руху автомобільного транспорту</w:t>
      </w:r>
      <w:r w:rsidR="00DA0606">
        <w:rPr>
          <w:rFonts w:cstheme="minorHAnsi"/>
        </w:rPr>
        <w:t xml:space="preserve"> </w:t>
      </w:r>
      <w:r w:rsidRPr="00941B62">
        <w:rPr>
          <w:rFonts w:cstheme="minorHAnsi"/>
        </w:rPr>
        <w:t>необхідно надати допомогу при заїзді під вивантаження і виїзді з території</w:t>
      </w:r>
      <w:r w:rsidR="00475CC3">
        <w:rPr>
          <w:rFonts w:cstheme="minorHAnsi"/>
        </w:rPr>
        <w:t xml:space="preserve"> </w:t>
      </w:r>
      <w:r w:rsidRPr="00941B62">
        <w:rPr>
          <w:rFonts w:cstheme="minorHAnsi"/>
        </w:rPr>
        <w:t>після вивантаження, в разі необхідності, зупинити рух на проїжджій</w:t>
      </w:r>
      <w:r w:rsidR="00DA0606">
        <w:rPr>
          <w:rFonts w:cstheme="minorHAnsi"/>
        </w:rPr>
        <w:t xml:space="preserve"> </w:t>
      </w:r>
      <w:r w:rsidRPr="00941B62">
        <w:rPr>
          <w:rFonts w:cstheme="minorHAnsi"/>
        </w:rPr>
        <w:t>частин</w:t>
      </w:r>
      <w:r w:rsidR="00DA0606">
        <w:rPr>
          <w:rFonts w:cstheme="minorHAnsi"/>
        </w:rPr>
        <w:t>і</w:t>
      </w:r>
      <w:r w:rsidRPr="00941B62">
        <w:rPr>
          <w:rFonts w:cstheme="minorHAnsi"/>
        </w:rPr>
        <w:t>, прибрати припарковані авто, що заважають маневруванню під час</w:t>
      </w:r>
      <w:r w:rsidR="00DA0606">
        <w:rPr>
          <w:rFonts w:cstheme="minorHAnsi"/>
        </w:rPr>
        <w:t xml:space="preserve"> </w:t>
      </w:r>
      <w:r w:rsidRPr="00941B62">
        <w:rPr>
          <w:rFonts w:cstheme="minorHAnsi"/>
        </w:rPr>
        <w:t>заїзду та виїзду, щоб автотранспортний засіб м</w:t>
      </w:r>
      <w:r w:rsidR="00DA0606">
        <w:rPr>
          <w:rFonts w:cstheme="minorHAnsi"/>
        </w:rPr>
        <w:t>іг</w:t>
      </w:r>
      <w:r w:rsidRPr="00941B62">
        <w:rPr>
          <w:rFonts w:cstheme="minorHAnsi"/>
        </w:rPr>
        <w:t xml:space="preserve"> безпечно покинути</w:t>
      </w:r>
      <w:r w:rsidR="00475CC3">
        <w:rPr>
          <w:rFonts w:cstheme="minorHAnsi"/>
        </w:rPr>
        <w:t xml:space="preserve"> </w:t>
      </w:r>
      <w:r w:rsidRPr="00941B62">
        <w:rPr>
          <w:rFonts w:cstheme="minorHAnsi"/>
        </w:rPr>
        <w:t>небезпечну ділянку;</w:t>
      </w:r>
    </w:p>
    <w:p w14:paraId="227B04B3" w14:textId="53558E3E" w:rsidR="00A75FD2" w:rsidRPr="00941B62" w:rsidRDefault="00A75FD2" w:rsidP="00DC59F6">
      <w:pPr>
        <w:spacing w:after="0"/>
        <w:ind w:left="567"/>
        <w:jc w:val="both"/>
        <w:rPr>
          <w:rFonts w:cstheme="minorHAnsi"/>
        </w:rPr>
      </w:pPr>
      <w:r w:rsidRPr="00941B62">
        <w:rPr>
          <w:rFonts w:cstheme="minorHAnsi"/>
        </w:rPr>
        <w:t>- попередити водія про небезпечні зони на території складу або</w:t>
      </w:r>
      <w:r w:rsidR="00DA0606">
        <w:rPr>
          <w:rFonts w:cstheme="minorHAnsi"/>
        </w:rPr>
        <w:t xml:space="preserve"> </w:t>
      </w:r>
      <w:r w:rsidRPr="00941B62">
        <w:rPr>
          <w:rFonts w:cstheme="minorHAnsi"/>
        </w:rPr>
        <w:t>будівельного майданчика (наявність колодязів, обвислих проводів, які виступають</w:t>
      </w:r>
      <w:r w:rsidR="00FF2252">
        <w:rPr>
          <w:rFonts w:cstheme="minorHAnsi"/>
        </w:rPr>
        <w:t xml:space="preserve">, </w:t>
      </w:r>
      <w:r w:rsidRPr="00941B62">
        <w:rPr>
          <w:rFonts w:cstheme="minorHAnsi"/>
        </w:rPr>
        <w:t>металевих частин, негабаритних місць), які можуть привести до</w:t>
      </w:r>
    </w:p>
    <w:p w14:paraId="384B88A1" w14:textId="7B69FB4E" w:rsidR="00A75FD2" w:rsidRPr="00941B62" w:rsidRDefault="00A75FD2" w:rsidP="00DC59F6">
      <w:pPr>
        <w:spacing w:after="0"/>
        <w:ind w:left="567"/>
        <w:jc w:val="both"/>
        <w:rPr>
          <w:rFonts w:cstheme="minorHAnsi"/>
        </w:rPr>
      </w:pPr>
      <w:r w:rsidRPr="00941B62">
        <w:rPr>
          <w:rFonts w:cstheme="minorHAnsi"/>
        </w:rPr>
        <w:lastRenderedPageBreak/>
        <w:t>пошкодження автотранспортного засобу, також можуть завдати шкоди</w:t>
      </w:r>
      <w:r w:rsidR="00FF2252">
        <w:rPr>
          <w:rFonts w:cstheme="minorHAnsi"/>
        </w:rPr>
        <w:t xml:space="preserve"> </w:t>
      </w:r>
      <w:r w:rsidRPr="00941B62">
        <w:rPr>
          <w:rFonts w:cstheme="minorHAnsi"/>
        </w:rPr>
        <w:t>майну і здоров'ю як водія, так і одержувача;</w:t>
      </w:r>
    </w:p>
    <w:p w14:paraId="05713368" w14:textId="0EF02054" w:rsidR="00A75FD2" w:rsidRPr="00941B62" w:rsidRDefault="00A75FD2" w:rsidP="00DC59F6">
      <w:pPr>
        <w:spacing w:after="0"/>
        <w:ind w:left="567"/>
        <w:jc w:val="both"/>
        <w:rPr>
          <w:rFonts w:cstheme="minorHAnsi"/>
        </w:rPr>
      </w:pPr>
      <w:r w:rsidRPr="00941B62">
        <w:rPr>
          <w:rFonts w:cstheme="minorHAnsi"/>
        </w:rPr>
        <w:t>- провести інструктаж водія, на предмет того, де він зможе</w:t>
      </w:r>
      <w:r w:rsidR="000857EE">
        <w:rPr>
          <w:rFonts w:cstheme="minorHAnsi"/>
        </w:rPr>
        <w:t xml:space="preserve"> </w:t>
      </w:r>
      <w:r w:rsidRPr="00941B62">
        <w:rPr>
          <w:rFonts w:cstheme="minorHAnsi"/>
        </w:rPr>
        <w:t>провести безпечний маневр для розвороту автомобіля, якщо в цьому є</w:t>
      </w:r>
      <w:r w:rsidR="000857EE">
        <w:rPr>
          <w:rFonts w:cstheme="minorHAnsi"/>
        </w:rPr>
        <w:t xml:space="preserve"> </w:t>
      </w:r>
      <w:r w:rsidRPr="00941B62">
        <w:rPr>
          <w:rFonts w:cstheme="minorHAnsi"/>
        </w:rPr>
        <w:t>необхідність;</w:t>
      </w:r>
    </w:p>
    <w:p w14:paraId="1F759E88" w14:textId="7920CDA7" w:rsidR="00A75FD2" w:rsidRPr="00941B62" w:rsidRDefault="00A75FD2" w:rsidP="00DC59F6">
      <w:pPr>
        <w:spacing w:after="0"/>
        <w:ind w:left="567"/>
        <w:jc w:val="both"/>
        <w:rPr>
          <w:rFonts w:cstheme="minorHAnsi"/>
        </w:rPr>
      </w:pPr>
      <w:r w:rsidRPr="00941B62">
        <w:rPr>
          <w:rFonts w:cstheme="minorHAnsi"/>
        </w:rPr>
        <w:t>- визначит</w:t>
      </w:r>
      <w:r w:rsidR="000857EE">
        <w:rPr>
          <w:rFonts w:cstheme="minorHAnsi"/>
        </w:rPr>
        <w:t>и</w:t>
      </w:r>
      <w:r w:rsidRPr="00941B62">
        <w:rPr>
          <w:rFonts w:cstheme="minorHAnsi"/>
        </w:rPr>
        <w:t>ся з місцем, де буде проводитися вивантаження, з</w:t>
      </w:r>
      <w:r w:rsidR="000857EE">
        <w:rPr>
          <w:rFonts w:cstheme="minorHAnsi"/>
        </w:rPr>
        <w:t xml:space="preserve"> </w:t>
      </w:r>
      <w:r w:rsidRPr="00941B62">
        <w:rPr>
          <w:rFonts w:cstheme="minorHAnsi"/>
        </w:rPr>
        <w:t>обов'язковим виконанням того, що вивантаження проводиться виключно</w:t>
      </w:r>
      <w:r w:rsidR="000857EE">
        <w:rPr>
          <w:rFonts w:cstheme="minorHAnsi"/>
        </w:rPr>
        <w:t xml:space="preserve"> </w:t>
      </w:r>
      <w:r w:rsidRPr="00941B62">
        <w:rPr>
          <w:rFonts w:cstheme="minorHAnsi"/>
        </w:rPr>
        <w:t>на рівній і твердій поверхні;</w:t>
      </w:r>
    </w:p>
    <w:p w14:paraId="229D4094" w14:textId="498F62AA" w:rsidR="00A75FD2" w:rsidRPr="00941B62" w:rsidRDefault="00A75FD2" w:rsidP="00DC59F6">
      <w:pPr>
        <w:spacing w:after="0"/>
        <w:ind w:left="567"/>
        <w:jc w:val="both"/>
        <w:rPr>
          <w:rFonts w:cstheme="minorHAnsi"/>
        </w:rPr>
      </w:pPr>
      <w:r w:rsidRPr="00941B62">
        <w:rPr>
          <w:rFonts w:cstheme="minorHAnsi"/>
        </w:rPr>
        <w:t xml:space="preserve">- обговорити з водієм способи вивантаження (одностороння або </w:t>
      </w:r>
      <w:r w:rsidR="00F47876" w:rsidRPr="00941B62">
        <w:rPr>
          <w:rFonts w:cstheme="minorHAnsi"/>
        </w:rPr>
        <w:t>двостороння</w:t>
      </w:r>
      <w:r w:rsidRPr="00941B62">
        <w:rPr>
          <w:rFonts w:cstheme="minorHAnsi"/>
        </w:rPr>
        <w:t>, ручна або буде задіяний автонавантажувач, верхня,</w:t>
      </w:r>
      <w:r w:rsidR="00F47876">
        <w:rPr>
          <w:rFonts w:cstheme="minorHAnsi"/>
        </w:rPr>
        <w:t xml:space="preserve"> </w:t>
      </w:r>
      <w:r w:rsidRPr="00941B62">
        <w:rPr>
          <w:rFonts w:cstheme="minorHAnsi"/>
        </w:rPr>
        <w:t>комбінований спосіб вивантаження), щоб водій</w:t>
      </w:r>
      <w:r w:rsidR="00F47876">
        <w:rPr>
          <w:rFonts w:cstheme="minorHAnsi"/>
        </w:rPr>
        <w:t>,</w:t>
      </w:r>
      <w:r w:rsidRPr="00941B62">
        <w:rPr>
          <w:rFonts w:cstheme="minorHAnsi"/>
        </w:rPr>
        <w:t xml:space="preserve"> з урахуванням специфіки</w:t>
      </w:r>
    </w:p>
    <w:p w14:paraId="62550E35" w14:textId="4ACBF0E9" w:rsidR="00A75FD2" w:rsidRPr="00941B62" w:rsidRDefault="00F47876" w:rsidP="00DC59F6">
      <w:pPr>
        <w:spacing w:after="0"/>
        <w:ind w:left="567"/>
        <w:jc w:val="both"/>
        <w:rPr>
          <w:rFonts w:cstheme="minorHAnsi"/>
        </w:rPr>
      </w:pPr>
      <w:r>
        <w:rPr>
          <w:rFonts w:cstheme="minorHAnsi"/>
        </w:rPr>
        <w:t>в</w:t>
      </w:r>
      <w:r w:rsidR="00A75FD2" w:rsidRPr="00941B62">
        <w:rPr>
          <w:rFonts w:cstheme="minorHAnsi"/>
        </w:rPr>
        <w:t>ивантаження</w:t>
      </w:r>
      <w:r>
        <w:rPr>
          <w:rFonts w:cstheme="minorHAnsi"/>
        </w:rPr>
        <w:t>,</w:t>
      </w:r>
      <w:r w:rsidR="00A75FD2" w:rsidRPr="00941B62">
        <w:rPr>
          <w:rFonts w:cstheme="minorHAnsi"/>
        </w:rPr>
        <w:t xml:space="preserve"> зміг правильно розмістити і підготувати автотранспортн</w:t>
      </w:r>
      <w:r w:rsidR="0032168E">
        <w:rPr>
          <w:rFonts w:cstheme="minorHAnsi"/>
        </w:rPr>
        <w:t xml:space="preserve">ий </w:t>
      </w:r>
      <w:r w:rsidR="00A75FD2" w:rsidRPr="00941B62">
        <w:rPr>
          <w:rFonts w:cstheme="minorHAnsi"/>
        </w:rPr>
        <w:t>засіб для безпечного вивантаження, уникнути пошкодження тенту, причепа і</w:t>
      </w:r>
      <w:r w:rsidR="0032168E">
        <w:rPr>
          <w:rFonts w:cstheme="minorHAnsi"/>
        </w:rPr>
        <w:t xml:space="preserve"> </w:t>
      </w:r>
      <w:r w:rsidR="00A75FD2" w:rsidRPr="00941B62">
        <w:rPr>
          <w:rFonts w:cstheme="minorHAnsi"/>
        </w:rPr>
        <w:t>продукції;</w:t>
      </w:r>
    </w:p>
    <w:p w14:paraId="7B98D379" w14:textId="03760ACF" w:rsidR="00A75FD2" w:rsidRDefault="00A75FD2" w:rsidP="00DC59F6">
      <w:pPr>
        <w:spacing w:after="0"/>
        <w:ind w:left="567"/>
        <w:jc w:val="both"/>
        <w:rPr>
          <w:rFonts w:cstheme="minorHAnsi"/>
        </w:rPr>
      </w:pPr>
      <w:r w:rsidRPr="00941B62">
        <w:rPr>
          <w:rFonts w:cstheme="minorHAnsi"/>
        </w:rPr>
        <w:t>- виконувати рекомендації і прохання водія, які пов'язані з</w:t>
      </w:r>
      <w:r w:rsidR="001C00CD">
        <w:rPr>
          <w:rFonts w:cstheme="minorHAnsi"/>
        </w:rPr>
        <w:t xml:space="preserve"> </w:t>
      </w:r>
      <w:r w:rsidRPr="00941B62">
        <w:rPr>
          <w:rFonts w:cstheme="minorHAnsi"/>
        </w:rPr>
        <w:t>процесом вивантаження і переміщення товару.</w:t>
      </w:r>
    </w:p>
    <w:p w14:paraId="628960D1" w14:textId="4B5425EA" w:rsidR="00C11652" w:rsidRDefault="00C11652" w:rsidP="00DC59F6">
      <w:pPr>
        <w:spacing w:after="0"/>
        <w:ind w:left="567"/>
        <w:jc w:val="both"/>
        <w:rPr>
          <w:rFonts w:cstheme="minorHAnsi"/>
        </w:rPr>
      </w:pPr>
    </w:p>
    <w:p w14:paraId="66AF8E99" w14:textId="77777777" w:rsidR="00FF0166" w:rsidRDefault="00FF0166" w:rsidP="00DC59F6">
      <w:pPr>
        <w:spacing w:after="0"/>
        <w:ind w:left="567"/>
        <w:jc w:val="both"/>
        <w:rPr>
          <w:rFonts w:cstheme="minorHAnsi"/>
          <w:b/>
          <w:bCs/>
        </w:rPr>
      </w:pPr>
    </w:p>
    <w:p w14:paraId="763F62BD" w14:textId="55A77AF8" w:rsidR="00C11652" w:rsidRDefault="00323C2B" w:rsidP="005A04C2">
      <w:pPr>
        <w:spacing w:after="0"/>
        <w:ind w:left="567"/>
        <w:rPr>
          <w:rFonts w:cstheme="minorHAnsi"/>
          <w:b/>
          <w:bCs/>
        </w:rPr>
      </w:pPr>
      <w:r>
        <w:rPr>
          <w:rFonts w:cstheme="minorHAnsi"/>
          <w:b/>
          <w:bCs/>
        </w:rPr>
        <w:t>6</w:t>
      </w:r>
      <w:r w:rsidR="004B1339">
        <w:rPr>
          <w:rFonts w:cstheme="minorHAnsi"/>
          <w:b/>
          <w:bCs/>
        </w:rPr>
        <w:t>.</w:t>
      </w:r>
      <w:r w:rsidR="004B1339">
        <w:rPr>
          <w:rFonts w:cstheme="minorHAnsi"/>
          <w:b/>
          <w:bCs/>
        </w:rPr>
        <w:tab/>
      </w:r>
      <w:r w:rsidR="007825FF" w:rsidRPr="007825FF">
        <w:rPr>
          <w:rFonts w:cstheme="minorHAnsi"/>
          <w:b/>
          <w:bCs/>
        </w:rPr>
        <w:t>ПРЕТЕНЗІЙНА ПРОЦЕДУРА ЩОДО ЯКОСТІ ТА КІЛЬКОСТІ ТОВАРУ</w:t>
      </w:r>
    </w:p>
    <w:p w14:paraId="00B87945" w14:textId="77777777" w:rsidR="00FF0166" w:rsidRDefault="00FF0166" w:rsidP="005A04C2">
      <w:pPr>
        <w:spacing w:after="0"/>
        <w:ind w:left="567"/>
        <w:rPr>
          <w:rFonts w:cstheme="minorHAnsi"/>
          <w:b/>
          <w:bCs/>
        </w:rPr>
      </w:pPr>
    </w:p>
    <w:p w14:paraId="44D5D23D" w14:textId="5F8FAA66" w:rsidR="00FF0166" w:rsidRPr="00895F53" w:rsidRDefault="00FF0166" w:rsidP="00FF0166">
      <w:pPr>
        <w:spacing w:after="0"/>
        <w:ind w:left="567"/>
        <w:rPr>
          <w:rFonts w:cstheme="minorHAnsi"/>
          <w:u w:val="single"/>
        </w:rPr>
      </w:pPr>
      <w:r w:rsidRPr="00895F53">
        <w:rPr>
          <w:rFonts w:cstheme="minorHAnsi"/>
          <w:u w:val="single"/>
        </w:rPr>
        <w:t>Розгляд претензій щодо якості (виробничих дефектів) ТОВАРУ.</w:t>
      </w:r>
    </w:p>
    <w:p w14:paraId="59EF369D" w14:textId="4ABD8340" w:rsidR="00FF0166" w:rsidRPr="00FF0166" w:rsidRDefault="00FF0166" w:rsidP="00603275">
      <w:pPr>
        <w:spacing w:after="0"/>
        <w:ind w:left="567"/>
        <w:jc w:val="both"/>
        <w:rPr>
          <w:rFonts w:cstheme="minorHAnsi"/>
        </w:rPr>
      </w:pPr>
      <w:r w:rsidRPr="00FF0166">
        <w:rPr>
          <w:rFonts w:cstheme="minorHAnsi"/>
        </w:rPr>
        <w:t xml:space="preserve">У разі видимих дефектів строк виставлення претензії не може перевищувати 14 календарних днів з дати отримання ТОВАРУ ПОКУПЦЕМ. За умови </w:t>
      </w:r>
      <w:r w:rsidR="009F2D1C">
        <w:rPr>
          <w:rFonts w:cstheme="minorHAnsi"/>
        </w:rPr>
        <w:t>прихованих</w:t>
      </w:r>
      <w:r w:rsidR="009F2D1C" w:rsidRPr="00FF0166">
        <w:rPr>
          <w:rFonts w:cstheme="minorHAnsi"/>
        </w:rPr>
        <w:t xml:space="preserve"> </w:t>
      </w:r>
      <w:r w:rsidRPr="00FF0166">
        <w:rPr>
          <w:rFonts w:cstheme="minorHAnsi"/>
        </w:rPr>
        <w:t xml:space="preserve">дефектів строк виставлення претензії не може перевищувати 5 календарних днів з дати виявлення таких дефектів ПОКУПЦЕМ та не може бути більш ніж 4 місяці з моменту отримання ТОВАРУ. </w:t>
      </w:r>
    </w:p>
    <w:p w14:paraId="490F17AD" w14:textId="6179AF7B" w:rsidR="00FF0166" w:rsidRPr="00FF0166" w:rsidRDefault="000F00A0" w:rsidP="00603275">
      <w:pPr>
        <w:spacing w:after="0"/>
        <w:ind w:left="567"/>
        <w:jc w:val="both"/>
        <w:rPr>
          <w:rFonts w:cstheme="minorHAnsi"/>
        </w:rPr>
      </w:pPr>
      <w:r>
        <w:rPr>
          <w:rFonts w:cstheme="minorHAnsi"/>
        </w:rPr>
        <w:t>1</w:t>
      </w:r>
      <w:r w:rsidR="004B1339">
        <w:rPr>
          <w:rFonts w:cstheme="minorHAnsi"/>
        </w:rPr>
        <w:t xml:space="preserve">. </w:t>
      </w:r>
      <w:r w:rsidR="00FF0166" w:rsidRPr="00FF0166">
        <w:rPr>
          <w:rFonts w:cstheme="minorHAnsi"/>
        </w:rPr>
        <w:t>У випадку виникнення претензій щодо якості ТОВАРУ, ПОКУПЕЦЬ зобов’язаний:</w:t>
      </w:r>
    </w:p>
    <w:p w14:paraId="630C1E3D" w14:textId="6C612154" w:rsidR="00FF0166" w:rsidRPr="003D2C1A" w:rsidRDefault="00FF0166" w:rsidP="00603275">
      <w:pPr>
        <w:pStyle w:val="ListParagraph"/>
        <w:numPr>
          <w:ilvl w:val="0"/>
          <w:numId w:val="11"/>
        </w:numPr>
        <w:spacing w:after="0"/>
        <w:jc w:val="both"/>
        <w:rPr>
          <w:rFonts w:cstheme="minorHAnsi"/>
        </w:rPr>
      </w:pPr>
      <w:r w:rsidRPr="003D2C1A">
        <w:rPr>
          <w:rFonts w:cstheme="minorHAnsi"/>
        </w:rPr>
        <w:t>повідомити фахівця відділу обслуговування клієнтів</w:t>
      </w:r>
      <w:r w:rsidR="00EF6617">
        <w:rPr>
          <w:rFonts w:cstheme="minorHAnsi"/>
        </w:rPr>
        <w:t xml:space="preserve"> (в подальшому - ВОК)</w:t>
      </w:r>
      <w:r w:rsidRPr="003D2C1A">
        <w:rPr>
          <w:rFonts w:cstheme="minorHAnsi"/>
        </w:rPr>
        <w:t xml:space="preserve"> про виникнення претензій щодо якості електронною поштою </w:t>
      </w:r>
      <w:hyperlink r:id="rId15" w:history="1">
        <w:r w:rsidR="005B4A95" w:rsidRPr="00BD1213">
          <w:rPr>
            <w:rStyle w:val="Hyperlink"/>
            <w:rFonts w:cstheme="minorHAnsi"/>
          </w:rPr>
          <w:t>viacheslav.duka@etexgroup.com</w:t>
        </w:r>
      </w:hyperlink>
      <w:r w:rsidR="005B4A95">
        <w:rPr>
          <w:rFonts w:cstheme="minorHAnsi"/>
          <w:color w:val="0070C0"/>
          <w:u w:val="single"/>
        </w:rPr>
        <w:t xml:space="preserve"> </w:t>
      </w:r>
      <w:r w:rsidR="00FE647B" w:rsidRPr="007342D1">
        <w:rPr>
          <w:rFonts w:cstheme="minorHAnsi"/>
          <w:color w:val="0070C0"/>
        </w:rPr>
        <w:t>та запросити акт</w:t>
      </w:r>
      <w:r w:rsidRPr="003D2C1A">
        <w:rPr>
          <w:rFonts w:cstheme="minorHAnsi"/>
        </w:rPr>
        <w:t>;</w:t>
      </w:r>
    </w:p>
    <w:p w14:paraId="62F0F48E" w14:textId="2C2CAD75" w:rsidR="00FF0166" w:rsidRPr="003D2C1A" w:rsidRDefault="00894C28" w:rsidP="00603275">
      <w:pPr>
        <w:pStyle w:val="ListParagraph"/>
        <w:numPr>
          <w:ilvl w:val="0"/>
          <w:numId w:val="11"/>
        </w:numPr>
        <w:spacing w:after="0"/>
        <w:jc w:val="both"/>
        <w:rPr>
          <w:rFonts w:cstheme="minorHAnsi"/>
        </w:rPr>
      </w:pPr>
      <w:r w:rsidRPr="003D2C1A">
        <w:rPr>
          <w:rFonts w:cstheme="minorHAnsi"/>
        </w:rPr>
        <w:t>о</w:t>
      </w:r>
      <w:r w:rsidR="00FF0166" w:rsidRPr="003D2C1A">
        <w:rPr>
          <w:rFonts w:cstheme="minorHAnsi"/>
        </w:rPr>
        <w:t xml:space="preserve">формити належним чином Акт, зробити фотографії виявлених дефектів та передати ПОСТАЧАЛЬНИКУ Акт, та фотографії електронною поштою </w:t>
      </w:r>
      <w:hyperlink r:id="rId16" w:history="1">
        <w:r w:rsidR="005B4A95" w:rsidRPr="00BD1213">
          <w:rPr>
            <w:rStyle w:val="Hyperlink"/>
            <w:rFonts w:cstheme="minorHAnsi"/>
          </w:rPr>
          <w:t>viacheslav.duka@etexgroup.com</w:t>
        </w:r>
      </w:hyperlink>
      <w:r w:rsidR="005B4A95">
        <w:rPr>
          <w:rFonts w:cstheme="minorHAnsi"/>
          <w:color w:val="0070C0"/>
          <w:u w:val="single"/>
        </w:rPr>
        <w:t xml:space="preserve"> </w:t>
      </w:r>
      <w:r w:rsidR="00447C28" w:rsidRPr="003D2C1A">
        <w:rPr>
          <w:rFonts w:cstheme="minorHAnsi"/>
        </w:rPr>
        <w:t>;</w:t>
      </w:r>
    </w:p>
    <w:p w14:paraId="50E2E917" w14:textId="332F2B27" w:rsidR="00FF0166" w:rsidRPr="002919BC" w:rsidRDefault="009D46CD" w:rsidP="00603275">
      <w:pPr>
        <w:pStyle w:val="ListParagraph"/>
        <w:numPr>
          <w:ilvl w:val="0"/>
          <w:numId w:val="11"/>
        </w:numPr>
        <w:spacing w:after="0"/>
        <w:jc w:val="both"/>
        <w:rPr>
          <w:rFonts w:cstheme="minorHAnsi"/>
        </w:rPr>
      </w:pPr>
      <w:r w:rsidRPr="009D46CD">
        <w:rPr>
          <w:rFonts w:cstheme="minorHAnsi"/>
        </w:rPr>
        <w:t>У день отримання електронного документа "Претензія"</w:t>
      </w:r>
      <w:r w:rsidR="00FC5E2B">
        <w:rPr>
          <w:rFonts w:cstheme="minorHAnsi"/>
        </w:rPr>
        <w:t>,</w:t>
      </w:r>
      <w:r w:rsidRPr="009D46CD">
        <w:rPr>
          <w:rFonts w:cstheme="minorHAnsi"/>
        </w:rPr>
        <w:t xml:space="preserve"> уповноважений представник ПОКУПЦЯ підписує його </w:t>
      </w:r>
      <w:r w:rsidR="00FC5E2B">
        <w:rPr>
          <w:rFonts w:cstheme="minorHAnsi"/>
        </w:rPr>
        <w:t xml:space="preserve">за допомогою </w:t>
      </w:r>
      <w:r w:rsidRPr="009D46CD">
        <w:rPr>
          <w:rFonts w:cstheme="minorHAnsi"/>
        </w:rPr>
        <w:t>КЕП.</w:t>
      </w:r>
    </w:p>
    <w:p w14:paraId="2C14FAB6" w14:textId="6F0E63C5" w:rsidR="00FF0166" w:rsidRPr="00FF0166" w:rsidRDefault="000F00A0" w:rsidP="00603275">
      <w:pPr>
        <w:spacing w:after="0"/>
        <w:ind w:left="567"/>
        <w:jc w:val="both"/>
        <w:rPr>
          <w:rFonts w:cstheme="minorHAnsi"/>
        </w:rPr>
      </w:pPr>
      <w:r>
        <w:rPr>
          <w:rFonts w:cstheme="minorHAnsi"/>
        </w:rPr>
        <w:t>2</w:t>
      </w:r>
      <w:r w:rsidR="00164466">
        <w:rPr>
          <w:rFonts w:cstheme="minorHAnsi"/>
        </w:rPr>
        <w:t xml:space="preserve">. </w:t>
      </w:r>
      <w:r w:rsidR="00FF0166" w:rsidRPr="00FF0166">
        <w:rPr>
          <w:rFonts w:cstheme="minorHAnsi"/>
        </w:rPr>
        <w:t>На вимогу ПОСТАЧАЛЬНИКА передати зразки неякісного ТОВАРУ представнику ПОСТАЧАЛЬНИКА або на склад ПОСТАЧАЛЬНИКА за його рахунок.</w:t>
      </w:r>
    </w:p>
    <w:p w14:paraId="5616CB54" w14:textId="71FB3800" w:rsidR="00FF0166" w:rsidRDefault="003E5DF7" w:rsidP="00603275">
      <w:pPr>
        <w:spacing w:after="0"/>
        <w:ind w:left="567"/>
        <w:jc w:val="both"/>
        <w:rPr>
          <w:rFonts w:cstheme="minorHAnsi"/>
        </w:rPr>
      </w:pPr>
      <w:r>
        <w:rPr>
          <w:rFonts w:cstheme="minorHAnsi"/>
        </w:rPr>
        <w:t>3</w:t>
      </w:r>
      <w:r w:rsidR="00164466">
        <w:rPr>
          <w:rFonts w:cstheme="minorHAnsi"/>
        </w:rPr>
        <w:t xml:space="preserve">. </w:t>
      </w:r>
      <w:r w:rsidR="00FF0166" w:rsidRPr="00FF0166">
        <w:rPr>
          <w:rFonts w:cstheme="minorHAnsi"/>
        </w:rPr>
        <w:t>ПОКУПЕЦЬ має зберігати неякісний ТОВАР на складі після повідомлення ПОСТАЧАЛЬНИКА про виявлення дефектів 14 днів, після чого зберігати зразок до закінчення розгляду претензії.</w:t>
      </w:r>
    </w:p>
    <w:p w14:paraId="43832E61" w14:textId="56CC816E" w:rsidR="00FF0166" w:rsidRPr="00454098" w:rsidRDefault="003E5DF7" w:rsidP="003E5DF7">
      <w:pPr>
        <w:spacing w:after="0"/>
        <w:ind w:left="567"/>
        <w:jc w:val="both"/>
        <w:rPr>
          <w:rFonts w:cstheme="minorHAnsi"/>
          <w:strike/>
        </w:rPr>
      </w:pPr>
      <w:r>
        <w:rPr>
          <w:rFonts w:cstheme="minorHAnsi"/>
        </w:rPr>
        <w:t>4</w:t>
      </w:r>
      <w:r w:rsidR="00164466">
        <w:rPr>
          <w:rFonts w:cstheme="minorHAnsi"/>
        </w:rPr>
        <w:t xml:space="preserve">. </w:t>
      </w:r>
      <w:r w:rsidR="00FF0166" w:rsidRPr="00FF0166">
        <w:rPr>
          <w:rFonts w:cstheme="minorHAnsi"/>
        </w:rPr>
        <w:t>У випадку, коли ПОСТАЧАЛЬНИК визнав претензію щодо якості, партія ТОВАРУ, яка визнана неякісною, підлягає утилізації</w:t>
      </w:r>
      <w:r w:rsidR="00FF0166" w:rsidRPr="00454098">
        <w:rPr>
          <w:rFonts w:cstheme="minorHAnsi"/>
          <w:strike/>
        </w:rPr>
        <w:t xml:space="preserve">.   </w:t>
      </w:r>
    </w:p>
    <w:p w14:paraId="76AD98EF" w14:textId="77777777" w:rsidR="00895F53" w:rsidRDefault="00895F53" w:rsidP="00603275">
      <w:pPr>
        <w:spacing w:after="0"/>
        <w:ind w:left="567"/>
        <w:jc w:val="both"/>
        <w:rPr>
          <w:rFonts w:cstheme="minorHAnsi"/>
        </w:rPr>
      </w:pPr>
    </w:p>
    <w:p w14:paraId="447723AB" w14:textId="77777777" w:rsidR="00EF57EA" w:rsidRDefault="00FF0166" w:rsidP="00603275">
      <w:pPr>
        <w:spacing w:after="0"/>
        <w:ind w:left="567"/>
        <w:jc w:val="both"/>
        <w:rPr>
          <w:rFonts w:cstheme="minorHAnsi"/>
        </w:rPr>
      </w:pPr>
      <w:r w:rsidRPr="00895F53">
        <w:rPr>
          <w:rFonts w:cstheme="minorHAnsi"/>
          <w:u w:val="single"/>
        </w:rPr>
        <w:t>Розгляд  претензій щодо кількості ТОВАРУ.</w:t>
      </w:r>
      <w:r w:rsidR="00EF57EA" w:rsidRPr="00EF57EA">
        <w:rPr>
          <w:rFonts w:cstheme="minorHAnsi"/>
        </w:rPr>
        <w:t xml:space="preserve"> </w:t>
      </w:r>
    </w:p>
    <w:p w14:paraId="2C433AE4" w14:textId="79A64BCA" w:rsidR="00EF57EA" w:rsidRPr="00FF0166" w:rsidRDefault="00EF57EA" w:rsidP="00603275">
      <w:pPr>
        <w:spacing w:after="0"/>
        <w:ind w:left="567"/>
        <w:jc w:val="both"/>
        <w:rPr>
          <w:rFonts w:cstheme="minorHAnsi"/>
        </w:rPr>
      </w:pPr>
      <w:r>
        <w:rPr>
          <w:rFonts w:cstheme="minorHAnsi"/>
        </w:rPr>
        <w:t>П</w:t>
      </w:r>
      <w:r w:rsidRPr="00FF0166">
        <w:rPr>
          <w:rFonts w:cstheme="minorHAnsi"/>
        </w:rPr>
        <w:t xml:space="preserve">ри отриманні ТОВАРУ ПОКУПЕЦЬ повинен звірити його відповідність кількості та асортименту, </w:t>
      </w:r>
      <w:r w:rsidR="00AB0EA5">
        <w:rPr>
          <w:rFonts w:cstheme="minorHAnsi"/>
        </w:rPr>
        <w:t xml:space="preserve">що </w:t>
      </w:r>
      <w:r w:rsidRPr="00FF0166">
        <w:rPr>
          <w:rFonts w:cstheme="minorHAnsi"/>
        </w:rPr>
        <w:t>вказан</w:t>
      </w:r>
      <w:r w:rsidR="00AB0EA5">
        <w:rPr>
          <w:rFonts w:cstheme="minorHAnsi"/>
        </w:rPr>
        <w:t>і</w:t>
      </w:r>
      <w:r w:rsidRPr="00FF0166">
        <w:rPr>
          <w:rFonts w:cstheme="minorHAnsi"/>
        </w:rPr>
        <w:t xml:space="preserve"> у заявці, і тільки після цього розвантажувати ТОВАР.</w:t>
      </w:r>
    </w:p>
    <w:p w14:paraId="341C89BF" w14:textId="4C609975" w:rsidR="00FF0166" w:rsidRPr="00FF0166" w:rsidRDefault="00B87CC5" w:rsidP="00603275">
      <w:pPr>
        <w:spacing w:after="0"/>
        <w:ind w:left="567"/>
        <w:jc w:val="both"/>
        <w:rPr>
          <w:rFonts w:cstheme="minorHAnsi"/>
        </w:rPr>
      </w:pPr>
      <w:r>
        <w:rPr>
          <w:rFonts w:cstheme="minorHAnsi"/>
        </w:rPr>
        <w:t xml:space="preserve">1. </w:t>
      </w:r>
      <w:r w:rsidR="00FF0166" w:rsidRPr="00FF0166">
        <w:rPr>
          <w:rFonts w:cstheme="minorHAnsi"/>
        </w:rPr>
        <w:t xml:space="preserve">У випадку </w:t>
      </w:r>
      <w:bookmarkStart w:id="1" w:name="_Hlk117085666"/>
      <w:r w:rsidR="00FF0166" w:rsidRPr="00FF0166">
        <w:rPr>
          <w:rFonts w:cstheme="minorHAnsi"/>
        </w:rPr>
        <w:t xml:space="preserve">виникнення претензій </w:t>
      </w:r>
      <w:bookmarkEnd w:id="1"/>
      <w:r w:rsidR="00FF0166" w:rsidRPr="00FF0166">
        <w:rPr>
          <w:rFonts w:cstheme="minorHAnsi"/>
        </w:rPr>
        <w:t>щодо кількості ПОКУПЕЦЬ зобов’язаний:</w:t>
      </w:r>
    </w:p>
    <w:p w14:paraId="45F1BB91" w14:textId="7E8E4B39" w:rsidR="003E1CE9" w:rsidRDefault="00FF0166" w:rsidP="00603275">
      <w:pPr>
        <w:pStyle w:val="ListParagraph"/>
        <w:numPr>
          <w:ilvl w:val="0"/>
          <w:numId w:val="8"/>
        </w:numPr>
        <w:spacing w:after="0"/>
        <w:ind w:hanging="76"/>
        <w:jc w:val="both"/>
        <w:rPr>
          <w:rFonts w:cstheme="minorHAnsi"/>
        </w:rPr>
      </w:pPr>
      <w:r w:rsidRPr="003E1CE9">
        <w:rPr>
          <w:rFonts w:cstheme="minorHAnsi"/>
        </w:rPr>
        <w:t xml:space="preserve">повідомити фахівця відділу обслуговування клієнтів про виникнення претензій щодо кількості ТОВАРУ електронною поштою </w:t>
      </w:r>
      <w:r w:rsidR="005B4A95" w:rsidRPr="005B4A95">
        <w:rPr>
          <w:rFonts w:cstheme="minorHAnsi"/>
          <w:color w:val="0070C0"/>
          <w:u w:val="single"/>
        </w:rPr>
        <w:t>viacheslav.duka@etexgroup.com</w:t>
      </w:r>
      <w:r w:rsidRPr="003E1CE9">
        <w:rPr>
          <w:rFonts w:cstheme="minorHAnsi"/>
        </w:rPr>
        <w:t xml:space="preserve"> у день поставки</w:t>
      </w:r>
      <w:r w:rsidR="009D46CD">
        <w:rPr>
          <w:rFonts w:cstheme="minorHAnsi"/>
        </w:rPr>
        <w:t xml:space="preserve"> та запросити акт</w:t>
      </w:r>
      <w:r w:rsidR="00BB3691" w:rsidRPr="003E1CE9">
        <w:rPr>
          <w:rFonts w:cstheme="minorHAnsi"/>
        </w:rPr>
        <w:t>;</w:t>
      </w:r>
    </w:p>
    <w:p w14:paraId="523E3A77" w14:textId="2DB1E5C1" w:rsidR="00FF0166" w:rsidRPr="003E1CE9" w:rsidRDefault="00FF0166" w:rsidP="00603275">
      <w:pPr>
        <w:pStyle w:val="ListParagraph"/>
        <w:numPr>
          <w:ilvl w:val="0"/>
          <w:numId w:val="8"/>
        </w:numPr>
        <w:spacing w:after="0"/>
        <w:ind w:hanging="76"/>
        <w:jc w:val="both"/>
        <w:rPr>
          <w:rFonts w:cstheme="minorHAnsi"/>
        </w:rPr>
      </w:pPr>
      <w:r w:rsidRPr="003E1CE9">
        <w:rPr>
          <w:rFonts w:cstheme="minorHAnsi"/>
        </w:rPr>
        <w:t>Протягом 3-х робочих діб з дня отримання ТОВАРУ:</w:t>
      </w:r>
    </w:p>
    <w:p w14:paraId="3855D620" w14:textId="33E8C9FC" w:rsidR="00FF0166" w:rsidRPr="00FF0166" w:rsidRDefault="00FF0166" w:rsidP="00603275">
      <w:pPr>
        <w:spacing w:after="0"/>
        <w:ind w:left="567"/>
        <w:jc w:val="both"/>
        <w:rPr>
          <w:rFonts w:cstheme="minorHAnsi"/>
        </w:rPr>
      </w:pPr>
      <w:r w:rsidRPr="00FF0166">
        <w:rPr>
          <w:rFonts w:cstheme="minorHAnsi"/>
        </w:rPr>
        <w:t xml:space="preserve">а) при </w:t>
      </w:r>
      <w:r w:rsidR="00A04C67">
        <w:rPr>
          <w:rFonts w:cstheme="minorHAnsi"/>
        </w:rPr>
        <w:t>д</w:t>
      </w:r>
      <w:r w:rsidR="002C3AB6">
        <w:rPr>
          <w:rFonts w:cstheme="minorHAnsi"/>
        </w:rPr>
        <w:t>оставці</w:t>
      </w:r>
      <w:r w:rsidR="00462EBD">
        <w:rPr>
          <w:rFonts w:cstheme="minorHAnsi"/>
        </w:rPr>
        <w:t xml:space="preserve"> товару автотранспортом</w:t>
      </w:r>
      <w:r w:rsidRPr="00FF0166">
        <w:rPr>
          <w:rFonts w:cstheme="minorHAnsi"/>
        </w:rPr>
        <w:t>:</w:t>
      </w:r>
      <w:r w:rsidRPr="00FF0166">
        <w:rPr>
          <w:rFonts w:cstheme="minorHAnsi"/>
        </w:rPr>
        <w:tab/>
      </w:r>
    </w:p>
    <w:p w14:paraId="50045CDF" w14:textId="6EBDD027" w:rsidR="00FF0166" w:rsidRPr="00FF0166" w:rsidRDefault="00FF0166" w:rsidP="00603275">
      <w:pPr>
        <w:spacing w:after="0"/>
        <w:ind w:left="567"/>
        <w:jc w:val="both"/>
        <w:rPr>
          <w:rFonts w:cstheme="minorHAnsi"/>
        </w:rPr>
      </w:pPr>
      <w:r w:rsidRPr="00FF0166">
        <w:rPr>
          <w:rFonts w:cstheme="minorHAnsi"/>
        </w:rPr>
        <w:t xml:space="preserve">оформити належним чином Акт відповідно до виду даної претензії та передати ПОСТАЧАЛЬНИКУ Акт, електронною поштою </w:t>
      </w:r>
      <w:r w:rsidR="005B4A95" w:rsidRPr="005B4A95">
        <w:rPr>
          <w:rFonts w:cstheme="minorHAnsi"/>
          <w:color w:val="0070C0"/>
          <w:u w:val="single"/>
        </w:rPr>
        <w:t>viacheslav.duka@etexgroup.com</w:t>
      </w:r>
      <w:r w:rsidRPr="00FF0166">
        <w:rPr>
          <w:rFonts w:cstheme="minorHAnsi"/>
        </w:rPr>
        <w:t xml:space="preserve">, надати фотографії ТОВАРУ та фотографію номеру вантажного транспорту. </w:t>
      </w:r>
    </w:p>
    <w:p w14:paraId="526BA948" w14:textId="02E75172" w:rsidR="00FF0166" w:rsidRPr="00FF0166" w:rsidRDefault="00FF0166" w:rsidP="00603275">
      <w:pPr>
        <w:spacing w:after="0"/>
        <w:ind w:left="567"/>
        <w:jc w:val="both"/>
        <w:rPr>
          <w:rFonts w:cstheme="minorHAnsi"/>
        </w:rPr>
      </w:pPr>
      <w:r w:rsidRPr="00FF0166">
        <w:rPr>
          <w:rFonts w:cstheme="minorHAnsi"/>
        </w:rPr>
        <w:t xml:space="preserve">б) при </w:t>
      </w:r>
      <w:r w:rsidR="00A04C67">
        <w:rPr>
          <w:rFonts w:cstheme="minorHAnsi"/>
        </w:rPr>
        <w:t>д</w:t>
      </w:r>
      <w:r w:rsidR="0075544C">
        <w:rPr>
          <w:rFonts w:cstheme="minorHAnsi"/>
        </w:rPr>
        <w:t>оставці товару ЗД транспортом</w:t>
      </w:r>
      <w:r w:rsidRPr="00FF0166">
        <w:rPr>
          <w:rFonts w:cstheme="minorHAnsi"/>
        </w:rPr>
        <w:t>:</w:t>
      </w:r>
    </w:p>
    <w:p w14:paraId="074A19EF" w14:textId="5F4CEFCB" w:rsidR="00FF0166" w:rsidRPr="00FF0166" w:rsidRDefault="00FF0166" w:rsidP="00603275">
      <w:pPr>
        <w:spacing w:after="0"/>
        <w:ind w:left="567"/>
        <w:jc w:val="both"/>
        <w:rPr>
          <w:rFonts w:cstheme="minorHAnsi"/>
        </w:rPr>
      </w:pPr>
      <w:r w:rsidRPr="00FF0166">
        <w:rPr>
          <w:rFonts w:cstheme="minorHAnsi"/>
        </w:rPr>
        <w:t>оформити належним чином Акт</w:t>
      </w:r>
      <w:r w:rsidR="0041268B">
        <w:rPr>
          <w:rFonts w:cstheme="minorHAnsi"/>
        </w:rPr>
        <w:t>,</w:t>
      </w:r>
      <w:r w:rsidRPr="00FF0166">
        <w:rPr>
          <w:rFonts w:cstheme="minorHAnsi"/>
        </w:rPr>
        <w:t xml:space="preserve"> відповідно до виду даної претензії та передати ПОСТАЧАЛЬНИКУ Акт,</w:t>
      </w:r>
      <w:r w:rsidR="003C535A">
        <w:rPr>
          <w:rFonts w:cstheme="minorHAnsi"/>
        </w:rPr>
        <w:t xml:space="preserve"> </w:t>
      </w:r>
      <w:r w:rsidR="00EA5258" w:rsidRPr="00EA5258">
        <w:rPr>
          <w:rFonts w:cstheme="minorHAnsi"/>
        </w:rPr>
        <w:t xml:space="preserve">фото/відео матеріали </w:t>
      </w:r>
      <w:r w:rsidR="00692078">
        <w:rPr>
          <w:rFonts w:cstheme="minorHAnsi"/>
        </w:rPr>
        <w:t xml:space="preserve">зроблені </w:t>
      </w:r>
      <w:r w:rsidRPr="00FF0166">
        <w:rPr>
          <w:rFonts w:cstheme="minorHAnsi"/>
        </w:rPr>
        <w:t>у вагоні та фотографію номеру залізничного вагону</w:t>
      </w:r>
      <w:r w:rsidR="00C946D3" w:rsidRPr="00C946D3">
        <w:t xml:space="preserve"> </w:t>
      </w:r>
      <w:r w:rsidR="00C946D3">
        <w:t xml:space="preserve">та </w:t>
      </w:r>
      <w:r w:rsidR="004A5A16" w:rsidRPr="00C946D3">
        <w:rPr>
          <w:rFonts w:cstheme="minorHAnsi"/>
        </w:rPr>
        <w:t>ціліс</w:t>
      </w:r>
      <w:r w:rsidR="004A5A16">
        <w:rPr>
          <w:rFonts w:cstheme="minorHAnsi"/>
        </w:rPr>
        <w:t>ності</w:t>
      </w:r>
      <w:r w:rsidR="00C946D3" w:rsidRPr="00C946D3">
        <w:rPr>
          <w:rFonts w:cstheme="minorHAnsi"/>
        </w:rPr>
        <w:t xml:space="preserve"> пломб</w:t>
      </w:r>
      <w:r w:rsidR="003B2DD0">
        <w:rPr>
          <w:rFonts w:cstheme="minorHAnsi"/>
        </w:rPr>
        <w:t xml:space="preserve"> </w:t>
      </w:r>
      <w:r w:rsidRPr="00FF0166">
        <w:rPr>
          <w:rFonts w:cstheme="minorHAnsi"/>
        </w:rPr>
        <w:t xml:space="preserve"> електронною поштою </w:t>
      </w:r>
      <w:r w:rsidR="00CB17CA" w:rsidRPr="00CB17CA">
        <w:rPr>
          <w:rFonts w:cstheme="minorHAnsi"/>
          <w:color w:val="0070C0"/>
          <w:u w:val="single"/>
        </w:rPr>
        <w:t>viacheslav.duka@etexgroup.com</w:t>
      </w:r>
      <w:r w:rsidR="000E0371" w:rsidRPr="000E0371">
        <w:rPr>
          <w:rFonts w:cstheme="minorHAnsi"/>
        </w:rPr>
        <w:t>;</w:t>
      </w:r>
    </w:p>
    <w:p w14:paraId="40D19315" w14:textId="581EF6B7" w:rsidR="00FF0166" w:rsidRPr="00FF0166" w:rsidRDefault="00090E29" w:rsidP="00603275">
      <w:pPr>
        <w:spacing w:after="0"/>
        <w:ind w:left="567"/>
        <w:jc w:val="both"/>
        <w:rPr>
          <w:rFonts w:cstheme="minorHAnsi"/>
        </w:rPr>
      </w:pPr>
      <w:r>
        <w:rPr>
          <w:rFonts w:cstheme="minorHAnsi"/>
        </w:rPr>
        <w:t xml:space="preserve">2. </w:t>
      </w:r>
      <w:r w:rsidR="009D46CD" w:rsidRPr="009D46CD">
        <w:t xml:space="preserve"> </w:t>
      </w:r>
      <w:r w:rsidR="009D46CD" w:rsidRPr="009D46CD">
        <w:rPr>
          <w:rFonts w:cstheme="minorHAnsi"/>
        </w:rPr>
        <w:t>У день отримання електронного документа "Претензія"</w:t>
      </w:r>
      <w:r w:rsidR="00FC5E2B">
        <w:rPr>
          <w:rFonts w:cstheme="minorHAnsi"/>
        </w:rPr>
        <w:t>,</w:t>
      </w:r>
      <w:r w:rsidR="009D46CD" w:rsidRPr="009D46CD">
        <w:rPr>
          <w:rFonts w:cstheme="minorHAnsi"/>
        </w:rPr>
        <w:t xml:space="preserve"> уповноважений представник ПОКУПЦЯ підписує </w:t>
      </w:r>
      <w:r w:rsidR="00FC5E2B">
        <w:rPr>
          <w:rFonts w:cstheme="minorHAnsi"/>
        </w:rPr>
        <w:t xml:space="preserve">його за допомогою </w:t>
      </w:r>
      <w:r w:rsidR="009D46CD" w:rsidRPr="009D46CD">
        <w:rPr>
          <w:rFonts w:cstheme="minorHAnsi"/>
        </w:rPr>
        <w:t>КЕП.</w:t>
      </w:r>
    </w:p>
    <w:p w14:paraId="78CF0252" w14:textId="77777777" w:rsidR="00E92688" w:rsidRDefault="00E92688" w:rsidP="00603275">
      <w:pPr>
        <w:spacing w:after="0"/>
        <w:ind w:left="567"/>
        <w:jc w:val="both"/>
        <w:rPr>
          <w:rFonts w:cstheme="minorHAnsi"/>
        </w:rPr>
      </w:pPr>
    </w:p>
    <w:p w14:paraId="43045B61" w14:textId="37F9A92E" w:rsidR="00FF0166" w:rsidRPr="00216239" w:rsidRDefault="00FF0166" w:rsidP="00603275">
      <w:pPr>
        <w:spacing w:after="0"/>
        <w:ind w:left="567"/>
        <w:jc w:val="both"/>
        <w:rPr>
          <w:rFonts w:cstheme="minorHAnsi"/>
          <w:u w:val="single"/>
        </w:rPr>
      </w:pPr>
      <w:r w:rsidRPr="00216239">
        <w:rPr>
          <w:rFonts w:cstheme="minorHAnsi"/>
          <w:u w:val="single"/>
        </w:rPr>
        <w:t>Розгляд претензій щодо пошкодження ТОВАРУ при перевезенні</w:t>
      </w:r>
      <w:r w:rsidR="007B6434">
        <w:rPr>
          <w:rFonts w:cstheme="minorHAnsi"/>
          <w:u w:val="single"/>
        </w:rPr>
        <w:t xml:space="preserve"> на умовах поставки </w:t>
      </w:r>
      <w:r w:rsidR="007B6434">
        <w:rPr>
          <w:rFonts w:cstheme="minorHAnsi"/>
          <w:u w:val="single"/>
          <w:lang w:val="en-US"/>
        </w:rPr>
        <w:t>DDP</w:t>
      </w:r>
      <w:r w:rsidRPr="00216239">
        <w:rPr>
          <w:rFonts w:cstheme="minorHAnsi"/>
          <w:u w:val="single"/>
        </w:rPr>
        <w:t>.</w:t>
      </w:r>
    </w:p>
    <w:p w14:paraId="5F49B7EA" w14:textId="07FD7B9F" w:rsidR="00137AB9" w:rsidRPr="00137AB9" w:rsidRDefault="00137AB9">
      <w:pPr>
        <w:spacing w:after="0"/>
        <w:ind w:left="567"/>
        <w:jc w:val="both"/>
        <w:rPr>
          <w:rFonts w:cstheme="minorHAnsi"/>
        </w:rPr>
      </w:pPr>
      <w:r w:rsidRPr="00137AB9">
        <w:rPr>
          <w:rFonts w:cstheme="minorHAnsi"/>
        </w:rPr>
        <w:lastRenderedPageBreak/>
        <w:t xml:space="preserve">У випадку виникнення претензій щодо пошкодження ТОВАРУ при </w:t>
      </w:r>
      <w:r w:rsidR="00297498" w:rsidRPr="00297498">
        <w:rPr>
          <w:rFonts w:cstheme="minorHAnsi"/>
        </w:rPr>
        <w:t>доставці товару автотранспортом</w:t>
      </w:r>
      <w:r w:rsidRPr="00137AB9">
        <w:rPr>
          <w:rFonts w:cstheme="minorHAnsi"/>
        </w:rPr>
        <w:t xml:space="preserve"> ПОКУПЕЦЬ зобов’язаний:</w:t>
      </w:r>
    </w:p>
    <w:p w14:paraId="2A217CDA" w14:textId="2E5EBBB7" w:rsidR="00137AB9" w:rsidRPr="00137AB9" w:rsidRDefault="00137AB9">
      <w:pPr>
        <w:spacing w:after="0"/>
        <w:ind w:left="567"/>
        <w:jc w:val="both"/>
        <w:rPr>
          <w:rFonts w:cstheme="minorHAnsi"/>
        </w:rPr>
      </w:pPr>
      <w:r w:rsidRPr="00137AB9">
        <w:rPr>
          <w:rFonts w:cstheme="minorHAnsi"/>
        </w:rPr>
        <w:t>1.</w:t>
      </w:r>
      <w:r w:rsidRPr="00137AB9">
        <w:rPr>
          <w:rFonts w:cstheme="minorHAnsi"/>
        </w:rPr>
        <w:tab/>
        <w:t xml:space="preserve">повідомити спеціаліста відділу обслуговування клієнтів про виникнення претензій щодо пошкодження ТОВАРУ електронною поштою </w:t>
      </w:r>
      <w:r w:rsidR="00650BC8" w:rsidRPr="00650BC8">
        <w:rPr>
          <w:rFonts w:cstheme="minorHAnsi"/>
        </w:rPr>
        <w:t>viacheslav.duka@etexgroup.com</w:t>
      </w:r>
      <w:r w:rsidRPr="00137AB9">
        <w:rPr>
          <w:rFonts w:cstheme="minorHAnsi"/>
        </w:rPr>
        <w:t xml:space="preserve"> </w:t>
      </w:r>
      <w:r w:rsidR="001A63B5">
        <w:rPr>
          <w:rFonts w:cstheme="minorHAnsi"/>
        </w:rPr>
        <w:t>в</w:t>
      </w:r>
      <w:r w:rsidR="001A63B5" w:rsidRPr="00137AB9">
        <w:rPr>
          <w:rFonts w:cstheme="minorHAnsi"/>
        </w:rPr>
        <w:t xml:space="preserve"> </w:t>
      </w:r>
      <w:r w:rsidRPr="00137AB9">
        <w:rPr>
          <w:rFonts w:cstheme="minorHAnsi"/>
        </w:rPr>
        <w:t xml:space="preserve">момент </w:t>
      </w:r>
      <w:r w:rsidR="003C3B73">
        <w:rPr>
          <w:rFonts w:cstheme="minorHAnsi"/>
        </w:rPr>
        <w:t>вивантаження</w:t>
      </w:r>
      <w:r w:rsidR="00E83193">
        <w:rPr>
          <w:rFonts w:cstheme="minorHAnsi"/>
        </w:rPr>
        <w:t xml:space="preserve"> товару </w:t>
      </w:r>
      <w:r w:rsidR="006D17ED">
        <w:rPr>
          <w:rFonts w:cstheme="minorHAnsi"/>
        </w:rPr>
        <w:t>та запросити акт</w:t>
      </w:r>
      <w:r w:rsidRPr="00137AB9">
        <w:rPr>
          <w:rFonts w:cstheme="minorHAnsi"/>
        </w:rPr>
        <w:t>;</w:t>
      </w:r>
    </w:p>
    <w:p w14:paraId="61BF7FCD" w14:textId="69A0EB60" w:rsidR="00137AB9" w:rsidRPr="00454098" w:rsidRDefault="00137AB9">
      <w:pPr>
        <w:spacing w:after="0"/>
        <w:ind w:left="567"/>
        <w:jc w:val="both"/>
        <w:rPr>
          <w:rFonts w:cstheme="minorHAnsi"/>
          <w:strike/>
        </w:rPr>
      </w:pPr>
      <w:r w:rsidRPr="00137AB9">
        <w:rPr>
          <w:rFonts w:cstheme="minorHAnsi"/>
        </w:rPr>
        <w:t>2.</w:t>
      </w:r>
      <w:r w:rsidRPr="00137AB9">
        <w:rPr>
          <w:rFonts w:cstheme="minorHAnsi"/>
        </w:rPr>
        <w:tab/>
      </w:r>
      <w:r w:rsidR="00860D02" w:rsidRPr="00860D02">
        <w:rPr>
          <w:rFonts w:cstheme="minorHAnsi"/>
        </w:rPr>
        <w:t xml:space="preserve">зробити інформативні фотографії – номер авто, загальний вид пошкодженого </w:t>
      </w:r>
      <w:r w:rsidR="00860D02">
        <w:rPr>
          <w:rFonts w:cstheme="minorHAnsi"/>
        </w:rPr>
        <w:t>товару</w:t>
      </w:r>
      <w:r w:rsidR="00860D02" w:rsidRPr="00860D02">
        <w:rPr>
          <w:rFonts w:cstheme="minorHAnsi"/>
        </w:rPr>
        <w:t xml:space="preserve"> в авто, загальний вид пошкоджених палет</w:t>
      </w:r>
      <w:r w:rsidR="00AE756A">
        <w:rPr>
          <w:rFonts w:cstheme="minorHAnsi"/>
        </w:rPr>
        <w:t xml:space="preserve"> товару</w:t>
      </w:r>
      <w:r w:rsidR="00860D02" w:rsidRPr="00860D02">
        <w:rPr>
          <w:rFonts w:cstheme="minorHAnsi"/>
        </w:rPr>
        <w:t xml:space="preserve"> і номер партії (етикетка на палеті), детальні фото пошкоджень, які дозволять визначити ступінь пошкодження и кількість пошкоджених листів</w:t>
      </w:r>
      <w:r w:rsidR="00AE756A">
        <w:rPr>
          <w:rFonts w:cstheme="minorHAnsi"/>
        </w:rPr>
        <w:t xml:space="preserve">, мішків та </w:t>
      </w:r>
      <w:r w:rsidR="005D342A">
        <w:rPr>
          <w:rFonts w:cstheme="minorHAnsi"/>
        </w:rPr>
        <w:t>ін.</w:t>
      </w:r>
    </w:p>
    <w:p w14:paraId="0A96B5B1" w14:textId="11A70354" w:rsidR="00137AB9" w:rsidRPr="00137AB9" w:rsidRDefault="00137AB9">
      <w:pPr>
        <w:spacing w:after="0"/>
        <w:ind w:left="567"/>
        <w:jc w:val="both"/>
        <w:rPr>
          <w:rFonts w:cstheme="minorHAnsi"/>
        </w:rPr>
      </w:pPr>
      <w:r w:rsidRPr="00137AB9">
        <w:rPr>
          <w:rFonts w:cstheme="minorHAnsi"/>
        </w:rPr>
        <w:t>3.</w:t>
      </w:r>
      <w:r w:rsidRPr="00137AB9">
        <w:rPr>
          <w:rFonts w:cstheme="minorHAnsi"/>
        </w:rPr>
        <w:tab/>
        <w:t xml:space="preserve">оформити </w:t>
      </w:r>
      <w:r w:rsidR="00A22B5D">
        <w:rPr>
          <w:rFonts w:cstheme="minorHAnsi"/>
        </w:rPr>
        <w:t>на</w:t>
      </w:r>
      <w:r w:rsidR="007755BA">
        <w:rPr>
          <w:rFonts w:cstheme="minorHAnsi"/>
        </w:rPr>
        <w:t xml:space="preserve">лежним чином </w:t>
      </w:r>
      <w:r w:rsidRPr="00137AB9">
        <w:rPr>
          <w:rFonts w:cstheme="minorHAnsi"/>
        </w:rPr>
        <w:t xml:space="preserve">акт </w:t>
      </w:r>
      <w:r w:rsidR="000816AF">
        <w:rPr>
          <w:rFonts w:cstheme="minorHAnsi"/>
        </w:rPr>
        <w:t>при</w:t>
      </w:r>
      <w:r w:rsidR="00463E9C">
        <w:rPr>
          <w:rFonts w:cstheme="minorHAnsi"/>
        </w:rPr>
        <w:t xml:space="preserve">йому </w:t>
      </w:r>
      <w:r w:rsidR="00A22B5D">
        <w:rPr>
          <w:rFonts w:cstheme="minorHAnsi"/>
        </w:rPr>
        <w:t>продукції</w:t>
      </w:r>
      <w:r w:rsidR="00463E9C">
        <w:rPr>
          <w:rFonts w:cstheme="minorHAnsi"/>
        </w:rPr>
        <w:t xml:space="preserve"> </w:t>
      </w:r>
      <w:r w:rsidRPr="00137AB9">
        <w:rPr>
          <w:rFonts w:cstheme="minorHAnsi"/>
        </w:rPr>
        <w:t xml:space="preserve">. В акті вказати комісію з 2х співробітників, які беруть участь в прийомі товару, кількість пошкодженого товару (гіпсокартон м2, суміші - тони) та % компенсації вартості пошкодженого товару. Ознайомити з актом водія. Якщо водій відмовляється підписувати акт, в акті та </w:t>
      </w:r>
      <w:r w:rsidRPr="001B6D00">
        <w:rPr>
          <w:rFonts w:cstheme="minorHAnsi"/>
        </w:rPr>
        <w:t>3-х примірниках ТТН</w:t>
      </w:r>
      <w:r w:rsidR="00B87B7A" w:rsidRPr="00B87B7A">
        <w:rPr>
          <w:rFonts w:cstheme="minorHAnsi"/>
        </w:rPr>
        <w:t>/ CMR</w:t>
      </w:r>
      <w:r w:rsidRPr="001B6D00">
        <w:rPr>
          <w:rFonts w:cstheme="minorHAnsi"/>
        </w:rPr>
        <w:t>, вказати "Водій від підпису в акті відмовив</w:t>
      </w:r>
      <w:r w:rsidRPr="00DA4997">
        <w:rPr>
          <w:rFonts w:cstheme="minorHAnsi"/>
        </w:rPr>
        <w:t>ся"</w:t>
      </w:r>
      <w:r w:rsidRPr="00137AB9">
        <w:rPr>
          <w:rFonts w:cstheme="minorHAnsi"/>
        </w:rPr>
        <w:t xml:space="preserve">. </w:t>
      </w:r>
    </w:p>
    <w:p w14:paraId="52C4EF16" w14:textId="198E0D96" w:rsidR="00137AB9" w:rsidRPr="00137AB9" w:rsidRDefault="00137AB9">
      <w:pPr>
        <w:spacing w:after="0"/>
        <w:ind w:left="567"/>
        <w:jc w:val="both"/>
        <w:rPr>
          <w:rFonts w:cstheme="minorHAnsi"/>
        </w:rPr>
      </w:pPr>
      <w:r w:rsidRPr="00137AB9">
        <w:rPr>
          <w:rFonts w:cstheme="minorHAnsi"/>
        </w:rPr>
        <w:t>4.</w:t>
      </w:r>
      <w:r w:rsidRPr="00137AB9">
        <w:rPr>
          <w:rFonts w:cstheme="minorHAnsi"/>
        </w:rPr>
        <w:tab/>
      </w:r>
      <w:r w:rsidRPr="005C2003">
        <w:rPr>
          <w:rFonts w:cstheme="minorHAnsi"/>
        </w:rPr>
        <w:t xml:space="preserve">Зробити </w:t>
      </w:r>
      <w:bookmarkStart w:id="2" w:name="_Hlk117085761"/>
      <w:r w:rsidRPr="005C2003">
        <w:rPr>
          <w:rFonts w:cstheme="minorHAnsi"/>
        </w:rPr>
        <w:t xml:space="preserve">відмітку в 3-х примірниках </w:t>
      </w:r>
      <w:bookmarkEnd w:id="2"/>
      <w:r w:rsidRPr="005C2003">
        <w:rPr>
          <w:rFonts w:cstheme="minorHAnsi"/>
        </w:rPr>
        <w:t>ТТН</w:t>
      </w:r>
      <w:r w:rsidR="00A3144E" w:rsidRPr="00A3144E">
        <w:rPr>
          <w:rFonts w:cstheme="minorHAnsi"/>
        </w:rPr>
        <w:t>/ CMR</w:t>
      </w:r>
      <w:r w:rsidRPr="005C2003">
        <w:rPr>
          <w:rFonts w:cstheme="minorHAnsi"/>
        </w:rPr>
        <w:t xml:space="preserve">  </w:t>
      </w:r>
      <w:bookmarkStart w:id="3" w:name="_Hlk117085801"/>
      <w:r w:rsidRPr="005C2003">
        <w:rPr>
          <w:rFonts w:cstheme="minorHAnsi"/>
        </w:rPr>
        <w:t>про складання акту пошкодження товару і вказати % компенсації вартості пошкодженого товару.</w:t>
      </w:r>
      <w:r w:rsidR="00C252D2">
        <w:rPr>
          <w:rFonts w:cstheme="minorHAnsi"/>
        </w:rPr>
        <w:t xml:space="preserve"> Зразок</w:t>
      </w:r>
      <w:r w:rsidR="002344FD">
        <w:rPr>
          <w:rFonts w:cstheme="minorHAnsi"/>
        </w:rPr>
        <w:t>,</w:t>
      </w:r>
      <w:r w:rsidRPr="005C2003">
        <w:rPr>
          <w:rFonts w:cstheme="minorHAnsi"/>
        </w:rPr>
        <w:t xml:space="preserve"> "Складено акт пошкодження товару"</w:t>
      </w:r>
      <w:bookmarkEnd w:id="3"/>
      <w:r w:rsidRPr="00137AB9">
        <w:rPr>
          <w:rFonts w:cstheme="minorHAnsi"/>
        </w:rPr>
        <w:t>;</w:t>
      </w:r>
    </w:p>
    <w:p w14:paraId="67467A63" w14:textId="2D7AD519" w:rsidR="002E474E" w:rsidRDefault="00137AB9">
      <w:pPr>
        <w:spacing w:after="0"/>
        <w:ind w:left="567"/>
        <w:jc w:val="both"/>
        <w:rPr>
          <w:rFonts w:cstheme="minorHAnsi"/>
          <w:color w:val="0070C0"/>
          <w:u w:val="single"/>
        </w:rPr>
      </w:pPr>
      <w:r w:rsidRPr="00137AB9">
        <w:rPr>
          <w:rFonts w:cstheme="minorHAnsi"/>
        </w:rPr>
        <w:t>5.</w:t>
      </w:r>
      <w:r w:rsidRPr="00137AB9">
        <w:rPr>
          <w:rFonts w:cstheme="minorHAnsi"/>
        </w:rPr>
        <w:tab/>
        <w:t xml:space="preserve">Надіслати фотографії, копії </w:t>
      </w:r>
      <w:r w:rsidRPr="00402A19">
        <w:rPr>
          <w:rFonts w:cstheme="minorHAnsi"/>
        </w:rPr>
        <w:t>акту і ТТН</w:t>
      </w:r>
      <w:r w:rsidR="00DF1E82" w:rsidRPr="00DF1E82">
        <w:rPr>
          <w:rFonts w:cstheme="minorHAnsi"/>
        </w:rPr>
        <w:t>/ CMR</w:t>
      </w:r>
      <w:r w:rsidRPr="00402A19">
        <w:rPr>
          <w:rFonts w:cstheme="minorHAnsi"/>
        </w:rPr>
        <w:t xml:space="preserve"> завірені підписом водія та відповідальної особи ПОКУПЦЯ </w:t>
      </w:r>
      <w:r w:rsidRPr="00137AB9">
        <w:rPr>
          <w:rFonts w:cstheme="minorHAnsi"/>
        </w:rPr>
        <w:t>спеціалісту ВОК компанії СІНІАТ в день прийому товару або на наступний робоч</w:t>
      </w:r>
      <w:r w:rsidR="00B53FB8">
        <w:rPr>
          <w:rFonts w:cstheme="minorHAnsi"/>
        </w:rPr>
        <w:t>и</w:t>
      </w:r>
      <w:r w:rsidRPr="00137AB9">
        <w:rPr>
          <w:rFonts w:cstheme="minorHAnsi"/>
        </w:rPr>
        <w:t xml:space="preserve">й день, після вивантаження товару, на електронну пошту </w:t>
      </w:r>
      <w:r w:rsidR="007B78DC" w:rsidRPr="007B78DC">
        <w:rPr>
          <w:rFonts w:cstheme="minorHAnsi"/>
        </w:rPr>
        <w:t>viacheslav.duka@etexgroup.com</w:t>
      </w:r>
    </w:p>
    <w:p w14:paraId="6924FEA3" w14:textId="3509AD70" w:rsidR="00EC02E6" w:rsidRDefault="00EC02E6">
      <w:pPr>
        <w:spacing w:after="0"/>
        <w:ind w:left="567"/>
        <w:jc w:val="both"/>
        <w:rPr>
          <w:rFonts w:cstheme="minorHAnsi"/>
        </w:rPr>
      </w:pPr>
      <w:r w:rsidRPr="00EC02E6">
        <w:rPr>
          <w:rFonts w:cstheme="minorHAnsi"/>
        </w:rPr>
        <w:t xml:space="preserve">У випадку виникнення претензій щодо пошкодження ТОВАРУ при </w:t>
      </w:r>
      <w:r w:rsidR="00115E80">
        <w:rPr>
          <w:rFonts w:cstheme="minorHAnsi"/>
        </w:rPr>
        <w:t xml:space="preserve">доставці товару </w:t>
      </w:r>
      <w:r w:rsidR="00A10942">
        <w:rPr>
          <w:rFonts w:cstheme="minorHAnsi"/>
        </w:rPr>
        <w:t>ЗД</w:t>
      </w:r>
      <w:r w:rsidR="00115E80">
        <w:rPr>
          <w:rFonts w:cstheme="minorHAnsi"/>
        </w:rPr>
        <w:t xml:space="preserve"> транспортом</w:t>
      </w:r>
      <w:r w:rsidR="00A10942">
        <w:rPr>
          <w:rFonts w:cstheme="minorHAnsi"/>
        </w:rPr>
        <w:t xml:space="preserve"> </w:t>
      </w:r>
      <w:r w:rsidRPr="00EC02E6">
        <w:rPr>
          <w:rFonts w:cstheme="minorHAnsi"/>
        </w:rPr>
        <w:t>ПОКУПЕЦЬ зобов’язаний:</w:t>
      </w:r>
    </w:p>
    <w:p w14:paraId="06245118" w14:textId="24F304E1" w:rsidR="00A10942" w:rsidRDefault="00B20964">
      <w:pPr>
        <w:spacing w:after="0"/>
        <w:ind w:left="567"/>
        <w:jc w:val="both"/>
        <w:rPr>
          <w:rFonts w:cstheme="minorHAnsi"/>
        </w:rPr>
      </w:pPr>
      <w:r>
        <w:rPr>
          <w:rFonts w:cstheme="minorHAnsi"/>
        </w:rPr>
        <w:t>6.</w:t>
      </w:r>
      <w:r w:rsidR="00327CFB">
        <w:rPr>
          <w:rFonts w:cstheme="minorHAnsi"/>
        </w:rPr>
        <w:t xml:space="preserve">  </w:t>
      </w:r>
      <w:r w:rsidR="00CC7333" w:rsidRPr="00CC7333">
        <w:rPr>
          <w:rFonts w:cstheme="minorHAnsi"/>
        </w:rPr>
        <w:t>проінформувати спеціаліста ВОК/логістики   про прибуття вагону. Зробити інформативний відео звіт з додаванням фото – номер вагону,  цілісність пломб, відкриття дверей вагону і загальний вид розкріплення товару у вагоні</w:t>
      </w:r>
      <w:r w:rsidR="00395E58">
        <w:rPr>
          <w:rFonts w:cstheme="minorHAnsi"/>
        </w:rPr>
        <w:t>;</w:t>
      </w:r>
    </w:p>
    <w:p w14:paraId="17B0B913" w14:textId="553F23BF" w:rsidR="00395E58" w:rsidRDefault="006D3689">
      <w:pPr>
        <w:spacing w:after="0"/>
        <w:ind w:left="567"/>
        <w:jc w:val="both"/>
        <w:rPr>
          <w:rFonts w:cstheme="minorHAnsi"/>
        </w:rPr>
      </w:pPr>
      <w:r>
        <w:rPr>
          <w:rFonts w:cstheme="minorHAnsi"/>
        </w:rPr>
        <w:t xml:space="preserve">7. </w:t>
      </w:r>
      <w:r w:rsidR="00302FBF" w:rsidRPr="00302FBF">
        <w:rPr>
          <w:rFonts w:cstheme="minorHAnsi"/>
        </w:rPr>
        <w:t>обов’язково потрібна відео фіксація процесу вивантаження товару саме з вагону і, фіксація пошкодженого  товару  у вагоні</w:t>
      </w:r>
      <w:r w:rsidR="00327CFB">
        <w:rPr>
          <w:rFonts w:cstheme="minorHAnsi"/>
        </w:rPr>
        <w:t>;</w:t>
      </w:r>
    </w:p>
    <w:p w14:paraId="04B91891" w14:textId="77AC9B17" w:rsidR="00327CFB" w:rsidRDefault="00327CFB">
      <w:pPr>
        <w:spacing w:after="0"/>
        <w:ind w:left="567"/>
        <w:jc w:val="both"/>
        <w:rPr>
          <w:rFonts w:cstheme="minorHAnsi"/>
        </w:rPr>
      </w:pPr>
      <w:r>
        <w:rPr>
          <w:rFonts w:cstheme="minorHAnsi"/>
        </w:rPr>
        <w:t xml:space="preserve">8. </w:t>
      </w:r>
      <w:r w:rsidR="00656A27">
        <w:rPr>
          <w:rFonts w:cstheme="minorHAnsi"/>
        </w:rPr>
        <w:t xml:space="preserve"> </w:t>
      </w:r>
      <w:r w:rsidR="00656A27" w:rsidRPr="00656A27">
        <w:rPr>
          <w:rFonts w:cstheme="minorHAnsi"/>
        </w:rPr>
        <w:t>зафіксувати</w:t>
      </w:r>
      <w:r w:rsidR="00D37550">
        <w:rPr>
          <w:rFonts w:cstheme="minorHAnsi"/>
        </w:rPr>
        <w:t>,</w:t>
      </w:r>
      <w:r w:rsidR="00655D68">
        <w:rPr>
          <w:rFonts w:cstheme="minorHAnsi"/>
        </w:rPr>
        <w:t xml:space="preserve"> </w:t>
      </w:r>
      <w:r w:rsidR="00D37550">
        <w:rPr>
          <w:rFonts w:cstheme="minorHAnsi"/>
        </w:rPr>
        <w:t>обов’язково у вагоні,</w:t>
      </w:r>
      <w:r w:rsidR="00656A27" w:rsidRPr="00656A27">
        <w:rPr>
          <w:rFonts w:cstheme="minorHAnsi"/>
        </w:rPr>
        <w:t xml:space="preserve"> </w:t>
      </w:r>
      <w:r w:rsidR="00655D68">
        <w:rPr>
          <w:rFonts w:cstheme="minorHAnsi"/>
        </w:rPr>
        <w:t>детально</w:t>
      </w:r>
      <w:r w:rsidR="00D37550">
        <w:rPr>
          <w:rFonts w:cstheme="minorHAnsi"/>
        </w:rPr>
        <w:t>,</w:t>
      </w:r>
      <w:r w:rsidR="00655D68">
        <w:rPr>
          <w:rFonts w:cstheme="minorHAnsi"/>
        </w:rPr>
        <w:t xml:space="preserve"> </w:t>
      </w:r>
      <w:r w:rsidR="00656A27" w:rsidRPr="00656A27">
        <w:rPr>
          <w:rFonts w:cstheme="minorHAnsi"/>
        </w:rPr>
        <w:t>загальний вид пошкодженого товару, загальний вид пошкоджених палет, додатково детальні фото пошкоджень, які дозволять визначити ступінь пошкодження й кількість пошкоджених листів, номер партії товару (на етикетці).</w:t>
      </w:r>
    </w:p>
    <w:p w14:paraId="0B4E8607" w14:textId="77777777" w:rsidR="00766916" w:rsidRPr="00766916" w:rsidRDefault="00766916" w:rsidP="00766916">
      <w:pPr>
        <w:spacing w:after="0"/>
        <w:ind w:left="567"/>
        <w:jc w:val="both"/>
        <w:rPr>
          <w:rFonts w:cstheme="minorHAnsi"/>
        </w:rPr>
      </w:pPr>
      <w:r w:rsidRPr="00766916">
        <w:rPr>
          <w:rFonts w:cstheme="minorHAnsi"/>
        </w:rPr>
        <w:t xml:space="preserve">Детальніше: </w:t>
      </w:r>
    </w:p>
    <w:p w14:paraId="5E7868D9" w14:textId="6879E500" w:rsidR="00766916" w:rsidRPr="00766916" w:rsidRDefault="00766916" w:rsidP="00766916">
      <w:pPr>
        <w:spacing w:after="0"/>
        <w:ind w:left="567"/>
        <w:jc w:val="both"/>
        <w:rPr>
          <w:rFonts w:cstheme="minorHAnsi"/>
        </w:rPr>
      </w:pPr>
      <w:r w:rsidRPr="00766916">
        <w:rPr>
          <w:rFonts w:cstheme="minorHAnsi"/>
        </w:rPr>
        <w:tab/>
        <w:t xml:space="preserve">У разі виявлення недостачі, псування або погіршення якості вантажу, пошкодження кріпильного матеріалу вантажу в вагоні по прибутті на станцію призначення під час відкриття вагону, Вантажоодержувач  повинен в обов'язковому порядку відразу повідомити про це </w:t>
      </w:r>
      <w:r w:rsidR="00FC5E2B">
        <w:rPr>
          <w:rFonts w:cstheme="minorHAnsi"/>
        </w:rPr>
        <w:t>ПОСТАЧАЛЬНИКА</w:t>
      </w:r>
      <w:r w:rsidRPr="00766916">
        <w:rPr>
          <w:rFonts w:cstheme="minorHAnsi"/>
        </w:rPr>
        <w:t xml:space="preserve"> та Експедитора. У присутності працівників станції  і, за бажанням, запрошеного незалежного представника Торгово Промислової Палати, скласти залізничний комерційний акт згідно «Правил складання актів (стаття 129 Статуту) ( 457-98-п ))», зробити повний відео і фото звіт </w:t>
      </w:r>
      <w:r w:rsidR="002C47BF">
        <w:rPr>
          <w:rFonts w:cstheme="minorHAnsi"/>
        </w:rPr>
        <w:t>у</w:t>
      </w:r>
      <w:r w:rsidRPr="00766916">
        <w:rPr>
          <w:rFonts w:cstheme="minorHAnsi"/>
        </w:rPr>
        <w:t xml:space="preserve"> ВАГОНІ  і пред'явити акт на станцію.</w:t>
      </w:r>
    </w:p>
    <w:p w14:paraId="5F390A84" w14:textId="2753170E" w:rsidR="002238EA" w:rsidRDefault="00766916" w:rsidP="00766916">
      <w:pPr>
        <w:spacing w:after="0"/>
        <w:ind w:left="567"/>
        <w:jc w:val="both"/>
        <w:rPr>
          <w:rFonts w:cstheme="minorHAnsi"/>
        </w:rPr>
      </w:pPr>
      <w:r w:rsidRPr="00766916">
        <w:rPr>
          <w:rFonts w:cstheme="minorHAnsi"/>
        </w:rPr>
        <w:tab/>
        <w:t xml:space="preserve">Якщо вже під час вивантаження вагону Вантажоодержувач зафіксував пошкодження вантажу, він має зупинити вивантаження, відразу повідомити про це </w:t>
      </w:r>
      <w:r w:rsidR="00F35422">
        <w:rPr>
          <w:rFonts w:cstheme="minorHAnsi"/>
        </w:rPr>
        <w:t>ПОСТАЧАЛЬНИКА</w:t>
      </w:r>
      <w:r w:rsidRPr="00766916">
        <w:rPr>
          <w:rFonts w:cstheme="minorHAnsi"/>
        </w:rPr>
        <w:t xml:space="preserve"> та Експедитора, викликати представника станції для фіксування пошкоджень і фіксування подальшого вивантаження вагону зі складанням комерційного акту.  Вантажоодержувач товару має зробити відео і фото звіт у вагоні під час вивантаження з наданням доказів псування вантажу </w:t>
      </w:r>
      <w:r w:rsidR="00405E89">
        <w:rPr>
          <w:rFonts w:cstheme="minorHAnsi"/>
        </w:rPr>
        <w:t>у</w:t>
      </w:r>
      <w:r w:rsidRPr="00766916">
        <w:rPr>
          <w:rFonts w:cstheme="minorHAnsi"/>
        </w:rPr>
        <w:t xml:space="preserve"> </w:t>
      </w:r>
      <w:r w:rsidR="00405E89">
        <w:rPr>
          <w:rFonts w:cstheme="minorHAnsi"/>
        </w:rPr>
        <w:t>в</w:t>
      </w:r>
      <w:r w:rsidRPr="00766916">
        <w:rPr>
          <w:rFonts w:cstheme="minorHAnsi"/>
        </w:rPr>
        <w:t>агоні для подальшого оформлення претензії. Копія комерційного акту має бути додана до претензії.</w:t>
      </w:r>
    </w:p>
    <w:p w14:paraId="7C863B64" w14:textId="77777777" w:rsidR="008075EF" w:rsidRPr="008075EF" w:rsidRDefault="008075EF" w:rsidP="008075EF">
      <w:pPr>
        <w:spacing w:after="0"/>
        <w:ind w:left="567"/>
        <w:jc w:val="both"/>
        <w:rPr>
          <w:rFonts w:cstheme="minorHAnsi"/>
        </w:rPr>
      </w:pPr>
      <w:r>
        <w:rPr>
          <w:rFonts w:cstheme="minorHAnsi"/>
        </w:rPr>
        <w:t xml:space="preserve">9. </w:t>
      </w:r>
      <w:r w:rsidRPr="008075EF">
        <w:rPr>
          <w:rFonts w:cstheme="minorHAnsi"/>
        </w:rPr>
        <w:t xml:space="preserve">Надана претензія від Вантажоодержувача/Клієнта повинна містити:  </w:t>
      </w:r>
    </w:p>
    <w:p w14:paraId="44A17605" w14:textId="40AFAEAF" w:rsidR="008075EF" w:rsidRPr="008075EF" w:rsidRDefault="008075EF" w:rsidP="008075EF">
      <w:pPr>
        <w:spacing w:after="0"/>
        <w:ind w:left="567"/>
        <w:jc w:val="both"/>
        <w:rPr>
          <w:rFonts w:cstheme="minorHAnsi"/>
        </w:rPr>
      </w:pPr>
      <w:r w:rsidRPr="008075EF">
        <w:rPr>
          <w:rFonts w:cstheme="minorHAnsi"/>
        </w:rPr>
        <w:t>- Претензію</w:t>
      </w:r>
      <w:r w:rsidR="00426A00">
        <w:rPr>
          <w:rFonts w:cstheme="minorHAnsi"/>
        </w:rPr>
        <w:t>;</w:t>
      </w:r>
    </w:p>
    <w:p w14:paraId="0139800D" w14:textId="76B430A9" w:rsidR="008075EF" w:rsidRPr="008075EF" w:rsidRDefault="008075EF" w:rsidP="008075EF">
      <w:pPr>
        <w:spacing w:after="0"/>
        <w:ind w:left="567"/>
        <w:jc w:val="both"/>
        <w:rPr>
          <w:rFonts w:cstheme="minorHAnsi"/>
        </w:rPr>
      </w:pPr>
      <w:r w:rsidRPr="008075EF">
        <w:rPr>
          <w:rFonts w:cstheme="minorHAnsi"/>
        </w:rPr>
        <w:t>- фото/відео матеріали, зроблені у вагоні під час його вивантаження по місту прибуття</w:t>
      </w:r>
      <w:r w:rsidR="00426A00">
        <w:rPr>
          <w:rFonts w:cstheme="minorHAnsi"/>
        </w:rPr>
        <w:t>;</w:t>
      </w:r>
    </w:p>
    <w:p w14:paraId="15F22B39" w14:textId="1547E58D" w:rsidR="008075EF" w:rsidRPr="008075EF" w:rsidRDefault="008075EF" w:rsidP="008075EF">
      <w:pPr>
        <w:spacing w:after="0"/>
        <w:ind w:left="567"/>
        <w:jc w:val="both"/>
        <w:rPr>
          <w:rFonts w:cstheme="minorHAnsi"/>
        </w:rPr>
      </w:pPr>
      <w:r w:rsidRPr="008075EF">
        <w:rPr>
          <w:rFonts w:cstheme="minorHAnsi"/>
        </w:rPr>
        <w:t>- один екземпляр Оригіналу SMGS з відмітками по станції прибуття</w:t>
      </w:r>
      <w:r w:rsidR="00F346BA">
        <w:rPr>
          <w:rFonts w:cstheme="minorHAnsi"/>
        </w:rPr>
        <w:t>;</w:t>
      </w:r>
    </w:p>
    <w:p w14:paraId="0670DB8A" w14:textId="3C0A374A" w:rsidR="008075EF" w:rsidRPr="008075EF" w:rsidRDefault="008075EF" w:rsidP="008075EF">
      <w:pPr>
        <w:spacing w:after="0"/>
        <w:ind w:left="567"/>
        <w:jc w:val="both"/>
        <w:rPr>
          <w:rFonts w:cstheme="minorHAnsi"/>
        </w:rPr>
      </w:pPr>
      <w:r w:rsidRPr="008075EF">
        <w:rPr>
          <w:rFonts w:cstheme="minorHAnsi"/>
        </w:rPr>
        <w:t>- копію комерційного акту, відповідно оформленого згідно правил УЗ</w:t>
      </w:r>
      <w:r w:rsidR="00F346BA">
        <w:rPr>
          <w:rFonts w:cstheme="minorHAnsi"/>
        </w:rPr>
        <w:t>;</w:t>
      </w:r>
    </w:p>
    <w:p w14:paraId="32A2F418" w14:textId="2AA3517E" w:rsidR="008075EF" w:rsidRPr="008075EF" w:rsidRDefault="008075EF" w:rsidP="008075EF">
      <w:pPr>
        <w:spacing w:after="0"/>
        <w:ind w:left="567"/>
        <w:jc w:val="both"/>
        <w:rPr>
          <w:rFonts w:cstheme="minorHAnsi"/>
        </w:rPr>
      </w:pPr>
      <w:r w:rsidRPr="008075EF">
        <w:rPr>
          <w:rFonts w:cstheme="minorHAnsi"/>
        </w:rPr>
        <w:t>- акт прийому продукції Вантажоодержувачем</w:t>
      </w:r>
      <w:r w:rsidR="00F346BA">
        <w:rPr>
          <w:rFonts w:cstheme="minorHAnsi"/>
        </w:rPr>
        <w:t>;</w:t>
      </w:r>
    </w:p>
    <w:p w14:paraId="307B0C55" w14:textId="0D1878EB" w:rsidR="008075EF" w:rsidRPr="008075EF" w:rsidRDefault="008075EF" w:rsidP="008075EF">
      <w:pPr>
        <w:spacing w:after="0"/>
        <w:ind w:left="567"/>
        <w:jc w:val="both"/>
        <w:rPr>
          <w:rFonts w:cstheme="minorHAnsi"/>
        </w:rPr>
      </w:pPr>
      <w:r w:rsidRPr="008075EF">
        <w:rPr>
          <w:rFonts w:cstheme="minorHAnsi"/>
        </w:rPr>
        <w:t>- розрахунок вартості пошкодженого, знищеного, зіпсованого або втраченого вантажу</w:t>
      </w:r>
      <w:r w:rsidR="00533172">
        <w:rPr>
          <w:rFonts w:cstheme="minorHAnsi"/>
        </w:rPr>
        <w:t>.</w:t>
      </w:r>
      <w:r w:rsidRPr="008075EF">
        <w:rPr>
          <w:rFonts w:cstheme="minorHAnsi"/>
        </w:rPr>
        <w:t xml:space="preserve"> </w:t>
      </w:r>
    </w:p>
    <w:p w14:paraId="7A9C05BD" w14:textId="7B94DF45" w:rsidR="00C90349" w:rsidRDefault="008075EF" w:rsidP="008075EF">
      <w:pPr>
        <w:spacing w:after="0"/>
        <w:ind w:left="567"/>
        <w:jc w:val="both"/>
        <w:rPr>
          <w:rFonts w:cstheme="minorHAnsi"/>
        </w:rPr>
      </w:pPr>
      <w:r w:rsidRPr="008075EF">
        <w:rPr>
          <w:rFonts w:cstheme="minorHAnsi"/>
        </w:rPr>
        <w:t>Претензії подаються і розглядаються згідно «Правил перевезень вантажів на залізничному транспорті».</w:t>
      </w:r>
    </w:p>
    <w:p w14:paraId="42F1FDD4" w14:textId="58A391D2" w:rsidR="00C90349" w:rsidRDefault="00C90349" w:rsidP="00ED0DFD">
      <w:pPr>
        <w:spacing w:after="0"/>
        <w:ind w:left="567"/>
        <w:jc w:val="both"/>
        <w:rPr>
          <w:rFonts w:cstheme="minorHAnsi"/>
        </w:rPr>
      </w:pPr>
    </w:p>
    <w:p w14:paraId="161DFD08" w14:textId="1780EA49" w:rsidR="00C90349" w:rsidRDefault="00C90349" w:rsidP="00ED0DFD">
      <w:pPr>
        <w:spacing w:after="0"/>
        <w:ind w:left="567"/>
        <w:jc w:val="both"/>
        <w:rPr>
          <w:rFonts w:cstheme="minorHAnsi"/>
        </w:rPr>
      </w:pPr>
    </w:p>
    <w:p w14:paraId="47A8A5D8" w14:textId="2BEF3992" w:rsidR="00C90349" w:rsidRDefault="00C90349" w:rsidP="002238EA">
      <w:pPr>
        <w:spacing w:after="0"/>
        <w:ind w:left="567"/>
        <w:rPr>
          <w:rFonts w:cstheme="minorHAns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617F7D" w14:paraId="434BAC0C" w14:textId="77777777" w:rsidTr="00274DEB">
        <w:trPr>
          <w:trHeight w:val="13320"/>
        </w:trPr>
        <w:tc>
          <w:tcPr>
            <w:tcW w:w="10025" w:type="dxa"/>
          </w:tcPr>
          <w:p w14:paraId="397809B8" w14:textId="77777777" w:rsidR="00617F7D" w:rsidRPr="001D2BB1" w:rsidRDefault="00617F7D" w:rsidP="00617F7D">
            <w:pPr>
              <w:pStyle w:val="ListParagraph"/>
              <w:ind w:left="-93" w:right="260"/>
              <w:rPr>
                <w:rFonts w:cstheme="minorHAnsi"/>
                <w:i/>
                <w:iCs/>
              </w:rPr>
            </w:pPr>
            <w:r>
              <w:rPr>
                <w:rFonts w:cstheme="minorHAnsi"/>
                <w:i/>
                <w:iCs/>
              </w:rPr>
              <w:lastRenderedPageBreak/>
              <w:t xml:space="preserve">          </w:t>
            </w:r>
            <w:r w:rsidRPr="001D2BB1">
              <w:rPr>
                <w:rFonts w:cstheme="minorHAnsi"/>
                <w:i/>
                <w:iCs/>
              </w:rPr>
              <w:t xml:space="preserve">Зразок </w:t>
            </w:r>
            <w:r>
              <w:rPr>
                <w:rFonts w:cstheme="minorHAnsi"/>
                <w:i/>
                <w:iCs/>
              </w:rPr>
              <w:t>бланку «Акт»</w:t>
            </w:r>
            <w:r w:rsidRPr="001D2BB1">
              <w:rPr>
                <w:rFonts w:cstheme="minorHAnsi"/>
                <w:i/>
                <w:iCs/>
              </w:rPr>
              <w:t>:</w:t>
            </w:r>
          </w:p>
          <w:p w14:paraId="4D19AB17" w14:textId="77777777" w:rsidR="00617F7D" w:rsidRDefault="00617F7D" w:rsidP="00617F7D">
            <w:pPr>
              <w:spacing w:after="0"/>
              <w:ind w:left="37"/>
              <w:rPr>
                <w:rFonts w:cstheme="minorHAnsi"/>
              </w:rPr>
            </w:pPr>
          </w:p>
          <w:tbl>
            <w:tblPr>
              <w:tblW w:w="979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617F7D" w14:paraId="6B8BDBE5" w14:textId="77777777" w:rsidTr="00617F7D">
              <w:trPr>
                <w:trHeight w:val="12300"/>
              </w:trPr>
              <w:tc>
                <w:tcPr>
                  <w:tcW w:w="9790" w:type="dxa"/>
                </w:tcPr>
                <w:p w14:paraId="6CC563A0" w14:textId="77777777" w:rsidR="00617F7D" w:rsidRDefault="00617F7D" w:rsidP="00C90349">
                  <w:pPr>
                    <w:spacing w:after="0"/>
                    <w:ind w:left="269"/>
                    <w:rPr>
                      <w:rFonts w:cstheme="minorHAnsi"/>
                    </w:rPr>
                  </w:pPr>
                  <w:r w:rsidRPr="008D4AFB">
                    <w:rPr>
                      <w:noProof/>
                    </w:rPr>
                    <w:drawing>
                      <wp:inline distT="0" distB="0" distL="0" distR="0" wp14:anchorId="6F7FDA3F" wp14:editId="16E49F0C">
                        <wp:extent cx="5895340" cy="7123964"/>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6047" cy="7173155"/>
                                </a:xfrm>
                                <a:prstGeom prst="rect">
                                  <a:avLst/>
                                </a:prstGeom>
                                <a:noFill/>
                                <a:ln>
                                  <a:noFill/>
                                </a:ln>
                              </pic:spPr>
                            </pic:pic>
                          </a:graphicData>
                        </a:graphic>
                      </wp:inline>
                    </w:drawing>
                  </w:r>
                </w:p>
              </w:tc>
            </w:tr>
          </w:tbl>
          <w:p w14:paraId="6A61C190" w14:textId="77777777" w:rsidR="00617F7D" w:rsidRDefault="00617F7D" w:rsidP="00617F7D">
            <w:pPr>
              <w:pStyle w:val="ListParagraph"/>
              <w:ind w:left="0" w:right="260"/>
              <w:rPr>
                <w:rFonts w:cstheme="minorHAnsi"/>
                <w:i/>
                <w:iCs/>
              </w:rPr>
            </w:pPr>
          </w:p>
        </w:tc>
      </w:tr>
    </w:tbl>
    <w:p w14:paraId="1380514F" w14:textId="77777777" w:rsidR="00C90349" w:rsidRDefault="00C90349" w:rsidP="002238EA">
      <w:pPr>
        <w:spacing w:after="0"/>
        <w:ind w:left="567"/>
        <w:rPr>
          <w:rFonts w:cstheme="minorHAnsi"/>
        </w:rPr>
      </w:pPr>
    </w:p>
    <w:p w14:paraId="26A03731" w14:textId="77777777" w:rsidR="002238EA" w:rsidRDefault="002238EA" w:rsidP="002238EA">
      <w:pPr>
        <w:spacing w:after="0"/>
        <w:ind w:left="567"/>
        <w:rPr>
          <w:rFonts w:cstheme="minorHAnsi"/>
        </w:rPr>
      </w:pPr>
    </w:p>
    <w:p w14:paraId="147DF465" w14:textId="77777777" w:rsidR="002238EA" w:rsidRDefault="002238EA" w:rsidP="002238EA">
      <w:pPr>
        <w:spacing w:after="0"/>
        <w:ind w:left="567"/>
        <w:rPr>
          <w:rFonts w:cstheme="minorHAnsi"/>
        </w:rPr>
      </w:pPr>
    </w:p>
    <w:p w14:paraId="355B9C89" w14:textId="77777777" w:rsidR="002238EA" w:rsidRDefault="002238EA" w:rsidP="002238EA">
      <w:pPr>
        <w:spacing w:after="0"/>
        <w:ind w:left="567"/>
        <w:rPr>
          <w:rFonts w:cstheme="minorHAnsi"/>
        </w:rPr>
      </w:pPr>
    </w:p>
    <w:p w14:paraId="55C9AB16" w14:textId="48D24E11" w:rsidR="002238EA" w:rsidRDefault="002238EA" w:rsidP="002238EA">
      <w:pPr>
        <w:spacing w:after="0"/>
        <w:ind w:left="567"/>
        <w:rPr>
          <w:rFonts w:cstheme="minorHAnsi"/>
        </w:rPr>
      </w:pPr>
    </w:p>
    <w:p w14:paraId="4709B6BB" w14:textId="5AB41047" w:rsidR="003522A2" w:rsidRDefault="003522A2" w:rsidP="002238EA">
      <w:pPr>
        <w:spacing w:after="0"/>
        <w:ind w:left="567"/>
        <w:rPr>
          <w:rFonts w:cstheme="minorHAnsi"/>
        </w:rPr>
      </w:pPr>
    </w:p>
    <w:p w14:paraId="48E166A8" w14:textId="4243ACA7" w:rsidR="003522A2" w:rsidRDefault="003522A2" w:rsidP="002238EA">
      <w:pPr>
        <w:spacing w:after="0"/>
        <w:ind w:left="567"/>
        <w:rPr>
          <w:rFonts w:cstheme="minorHAnsi"/>
        </w:rPr>
      </w:pPr>
    </w:p>
    <w:p w14:paraId="4B3D09E4" w14:textId="77777777" w:rsidR="003522A2" w:rsidRDefault="003522A2" w:rsidP="002238EA">
      <w:pPr>
        <w:spacing w:after="0"/>
        <w:ind w:left="567"/>
        <w:rPr>
          <w:rFonts w:cstheme="minorHAnsi"/>
        </w:rPr>
      </w:pPr>
    </w:p>
    <w:p w14:paraId="3947AC18" w14:textId="1716EBD2" w:rsidR="00464CBD" w:rsidRPr="00464CBD" w:rsidRDefault="00464CBD" w:rsidP="00464CBD">
      <w:pPr>
        <w:spacing w:after="0"/>
        <w:ind w:left="567"/>
        <w:rPr>
          <w:rFonts w:cstheme="minorHAnsi"/>
        </w:rPr>
      </w:pPr>
    </w:p>
    <w:p w14:paraId="014E4E1C" w14:textId="7000BCCC" w:rsidR="00415306" w:rsidRPr="00143C6A" w:rsidRDefault="00415306" w:rsidP="00464CBD">
      <w:pPr>
        <w:spacing w:after="0"/>
        <w:ind w:left="567"/>
        <w:rPr>
          <w:rFonts w:cstheme="minorHAnsi"/>
          <w:u w:val="single"/>
        </w:rPr>
      </w:pPr>
      <w:r w:rsidRPr="00143C6A">
        <w:rPr>
          <w:rFonts w:cstheme="minorHAnsi"/>
          <w:u w:val="single"/>
        </w:rPr>
        <w:t>Розгляд претензій ПОСТАЧАЛЬНИКОМ</w:t>
      </w:r>
    </w:p>
    <w:p w14:paraId="4E8F1C99" w14:textId="4FE5EE55" w:rsidR="00464CBD" w:rsidRPr="00464CBD" w:rsidRDefault="00415306" w:rsidP="00143C6A">
      <w:pPr>
        <w:spacing w:after="0"/>
        <w:ind w:left="567"/>
        <w:jc w:val="both"/>
        <w:rPr>
          <w:rFonts w:cstheme="minorHAnsi"/>
        </w:rPr>
      </w:pPr>
      <w:r>
        <w:rPr>
          <w:rFonts w:cstheme="minorHAnsi"/>
        </w:rPr>
        <w:t xml:space="preserve">1. </w:t>
      </w:r>
      <w:r w:rsidR="00464CBD" w:rsidRPr="00464CBD">
        <w:rPr>
          <w:rFonts w:cstheme="minorHAnsi"/>
        </w:rPr>
        <w:t xml:space="preserve">У день надходження </w:t>
      </w:r>
      <w:r w:rsidR="007A6379" w:rsidRPr="007A6379">
        <w:rPr>
          <w:rFonts w:cstheme="minorHAnsi"/>
        </w:rPr>
        <w:t>фото/відео матеріал</w:t>
      </w:r>
      <w:r w:rsidR="00B27D54">
        <w:rPr>
          <w:rFonts w:cstheme="minorHAnsi"/>
        </w:rPr>
        <w:t>ів</w:t>
      </w:r>
      <w:r w:rsidR="00495D8B" w:rsidRPr="00495D8B">
        <w:t xml:space="preserve"> </w:t>
      </w:r>
      <w:r w:rsidR="009A4B09">
        <w:t xml:space="preserve">та </w:t>
      </w:r>
      <w:r w:rsidR="00495D8B" w:rsidRPr="00495D8B">
        <w:rPr>
          <w:rFonts w:cstheme="minorHAnsi"/>
        </w:rPr>
        <w:t>копій</w:t>
      </w:r>
      <w:r w:rsidR="00495D8B">
        <w:rPr>
          <w:rFonts w:cstheme="minorHAnsi"/>
        </w:rPr>
        <w:t xml:space="preserve"> </w:t>
      </w:r>
      <w:r w:rsidR="00464CBD" w:rsidRPr="00464CBD">
        <w:rPr>
          <w:rFonts w:cstheme="minorHAnsi"/>
        </w:rPr>
        <w:t xml:space="preserve"> акту</w:t>
      </w:r>
      <w:r w:rsidR="009A4B09">
        <w:rPr>
          <w:rFonts w:cstheme="minorHAnsi"/>
        </w:rPr>
        <w:t xml:space="preserve"> при</w:t>
      </w:r>
      <w:r w:rsidR="00E21959">
        <w:rPr>
          <w:rFonts w:cstheme="minorHAnsi"/>
        </w:rPr>
        <w:t>йому продукції</w:t>
      </w:r>
      <w:r w:rsidR="00464CBD" w:rsidRPr="00464CBD">
        <w:rPr>
          <w:rFonts w:cstheme="minorHAnsi"/>
        </w:rPr>
        <w:t xml:space="preserve"> і </w:t>
      </w:r>
      <w:r w:rsidR="00464CBD" w:rsidRPr="006307B1">
        <w:rPr>
          <w:rFonts w:cstheme="minorHAnsi"/>
        </w:rPr>
        <w:t>ТТН</w:t>
      </w:r>
      <w:r w:rsidR="000A7D81" w:rsidRPr="000A7D81">
        <w:rPr>
          <w:rFonts w:cstheme="minorHAnsi"/>
        </w:rPr>
        <w:t>/ CMR</w:t>
      </w:r>
      <w:r w:rsidR="00462BE4">
        <w:rPr>
          <w:rFonts w:cstheme="minorHAnsi"/>
        </w:rPr>
        <w:t xml:space="preserve"> </w:t>
      </w:r>
      <w:r w:rsidR="009961D6">
        <w:rPr>
          <w:rFonts w:cstheme="minorHAnsi"/>
        </w:rPr>
        <w:t xml:space="preserve">при </w:t>
      </w:r>
      <w:r w:rsidR="009961D6" w:rsidRPr="009961D6">
        <w:rPr>
          <w:rFonts w:cstheme="minorHAnsi"/>
        </w:rPr>
        <w:t>доставці товару автотранспортом</w:t>
      </w:r>
      <w:r w:rsidR="000522B4">
        <w:rPr>
          <w:rFonts w:cstheme="minorHAnsi"/>
        </w:rPr>
        <w:t xml:space="preserve"> </w:t>
      </w:r>
      <w:r w:rsidR="00907E42">
        <w:rPr>
          <w:rFonts w:cstheme="minorHAnsi"/>
        </w:rPr>
        <w:t xml:space="preserve">та </w:t>
      </w:r>
      <w:r w:rsidR="00907E42" w:rsidRPr="00907E42">
        <w:rPr>
          <w:rFonts w:cstheme="minorHAnsi"/>
        </w:rPr>
        <w:t>копій</w:t>
      </w:r>
      <w:r w:rsidR="00A96BD4">
        <w:rPr>
          <w:rFonts w:cstheme="minorHAnsi"/>
        </w:rPr>
        <w:t xml:space="preserve"> </w:t>
      </w:r>
      <w:r w:rsidR="00907E42" w:rsidRPr="00907E42">
        <w:rPr>
          <w:rFonts w:cstheme="minorHAnsi"/>
        </w:rPr>
        <w:t>акту прийому продукції</w:t>
      </w:r>
      <w:r w:rsidR="000C3AC3">
        <w:rPr>
          <w:rFonts w:cstheme="minorHAnsi"/>
        </w:rPr>
        <w:t>,</w:t>
      </w:r>
      <w:r w:rsidR="008A6535" w:rsidRPr="008A6535">
        <w:t xml:space="preserve"> </w:t>
      </w:r>
      <w:r w:rsidR="008A6535" w:rsidRPr="008A6535">
        <w:rPr>
          <w:rFonts w:cstheme="minorHAnsi"/>
        </w:rPr>
        <w:t>комерційного акту</w:t>
      </w:r>
      <w:r w:rsidR="000708D7">
        <w:rPr>
          <w:rFonts w:cstheme="minorHAnsi"/>
        </w:rPr>
        <w:t xml:space="preserve"> і </w:t>
      </w:r>
      <w:r w:rsidR="000C3AC3">
        <w:rPr>
          <w:rFonts w:cstheme="minorHAnsi"/>
        </w:rPr>
        <w:t xml:space="preserve"> </w:t>
      </w:r>
      <w:r w:rsidR="00D25DF3" w:rsidRPr="00D25DF3">
        <w:rPr>
          <w:rFonts w:cstheme="minorHAnsi"/>
        </w:rPr>
        <w:t>SMGS</w:t>
      </w:r>
      <w:r w:rsidR="00464CBD" w:rsidRPr="00464CBD">
        <w:rPr>
          <w:rFonts w:cstheme="minorHAnsi"/>
        </w:rPr>
        <w:t>, або на наступний робочий день після надходження документів, спеціаліст ВОК перевіряє правильність заповнення документів, що надійшли від ПОКУПЦЯ, відповідність кількості пошкоджених одиниць товару зафіксованих в акті, кількості пошкоджених одиниць товару зафіксованих</w:t>
      </w:r>
      <w:r w:rsidR="00160B9A" w:rsidRPr="00160B9A">
        <w:t xml:space="preserve"> </w:t>
      </w:r>
      <w:r w:rsidR="00B05FA9">
        <w:t xml:space="preserve">в наданих клієнтом </w:t>
      </w:r>
      <w:r w:rsidR="00160B9A" w:rsidRPr="00160B9A">
        <w:rPr>
          <w:rFonts w:cstheme="minorHAnsi"/>
        </w:rPr>
        <w:t>фото/відео матеріал</w:t>
      </w:r>
      <w:r w:rsidR="00B05FA9">
        <w:rPr>
          <w:rFonts w:cstheme="minorHAnsi"/>
        </w:rPr>
        <w:t>ах</w:t>
      </w:r>
      <w:r w:rsidR="00464CBD" w:rsidRPr="00464CBD">
        <w:rPr>
          <w:rFonts w:cstheme="minorHAnsi"/>
        </w:rPr>
        <w:t xml:space="preserve">, та складає </w:t>
      </w:r>
      <w:r w:rsidR="0043529A">
        <w:rPr>
          <w:rFonts w:cstheme="minorHAnsi"/>
        </w:rPr>
        <w:t>електронний документ</w:t>
      </w:r>
      <w:r w:rsidR="0043529A" w:rsidRPr="00464CBD">
        <w:rPr>
          <w:rFonts w:cstheme="minorHAnsi"/>
        </w:rPr>
        <w:t xml:space="preserve"> </w:t>
      </w:r>
      <w:r w:rsidR="00464CBD" w:rsidRPr="00464CBD">
        <w:rPr>
          <w:rFonts w:cstheme="minorHAnsi"/>
        </w:rPr>
        <w:t>"Претензія"</w:t>
      </w:r>
      <w:r w:rsidR="000844B6">
        <w:rPr>
          <w:rFonts w:cstheme="minorHAnsi"/>
          <w:strike/>
        </w:rPr>
        <w:t>,</w:t>
      </w:r>
      <w:r w:rsidR="00756663">
        <w:rPr>
          <w:rFonts w:cstheme="minorHAnsi"/>
          <w:strike/>
        </w:rPr>
        <w:t xml:space="preserve"> </w:t>
      </w:r>
      <w:r w:rsidR="000844B6" w:rsidRPr="007342D1">
        <w:rPr>
          <w:rFonts w:cstheme="minorHAnsi"/>
        </w:rPr>
        <w:t>який</w:t>
      </w:r>
      <w:r w:rsidR="005820F5">
        <w:rPr>
          <w:rFonts w:cstheme="minorHAnsi"/>
        </w:rPr>
        <w:t xml:space="preserve"> </w:t>
      </w:r>
      <w:r w:rsidR="005820F5" w:rsidRPr="005820F5">
        <w:rPr>
          <w:rFonts w:cstheme="minorHAnsi"/>
        </w:rPr>
        <w:t>доповню</w:t>
      </w:r>
      <w:r w:rsidR="000844B6">
        <w:rPr>
          <w:rFonts w:cstheme="minorHAnsi"/>
        </w:rPr>
        <w:t>є</w:t>
      </w:r>
      <w:r w:rsidR="005820F5" w:rsidRPr="005820F5">
        <w:rPr>
          <w:rFonts w:cstheme="minorHAnsi"/>
        </w:rPr>
        <w:t xml:space="preserve"> </w:t>
      </w:r>
      <w:r w:rsidR="0022781A" w:rsidRPr="005820F5">
        <w:rPr>
          <w:rFonts w:cstheme="minorHAnsi"/>
        </w:rPr>
        <w:t>оформлен</w:t>
      </w:r>
      <w:r w:rsidR="0022781A">
        <w:rPr>
          <w:rFonts w:cstheme="minorHAnsi"/>
        </w:rPr>
        <w:t>ими</w:t>
      </w:r>
      <w:r w:rsidR="0022781A" w:rsidRPr="005820F5">
        <w:rPr>
          <w:rFonts w:cstheme="minorHAnsi"/>
        </w:rPr>
        <w:t xml:space="preserve"> </w:t>
      </w:r>
      <w:r w:rsidR="005820F5" w:rsidRPr="005820F5">
        <w:rPr>
          <w:rFonts w:cstheme="minorHAnsi"/>
        </w:rPr>
        <w:t xml:space="preserve">та </w:t>
      </w:r>
      <w:r w:rsidR="007657A3" w:rsidRPr="005820F5">
        <w:rPr>
          <w:rFonts w:cstheme="minorHAnsi"/>
        </w:rPr>
        <w:t>підписа</w:t>
      </w:r>
      <w:r w:rsidR="007657A3">
        <w:rPr>
          <w:rFonts w:cstheme="minorHAnsi"/>
        </w:rPr>
        <w:t>ними</w:t>
      </w:r>
      <w:r w:rsidR="007657A3" w:rsidRPr="005820F5">
        <w:rPr>
          <w:rFonts w:cstheme="minorHAnsi"/>
        </w:rPr>
        <w:t xml:space="preserve"> </w:t>
      </w:r>
      <w:r w:rsidR="000844B6">
        <w:rPr>
          <w:rFonts w:cstheme="minorHAnsi"/>
        </w:rPr>
        <w:t>ПОКУПЦЕМ</w:t>
      </w:r>
      <w:r w:rsidR="005820F5" w:rsidRPr="005820F5">
        <w:rPr>
          <w:rFonts w:cstheme="minorHAnsi"/>
        </w:rPr>
        <w:t xml:space="preserve"> скан</w:t>
      </w:r>
      <w:r w:rsidR="00527CB3">
        <w:rPr>
          <w:rFonts w:cstheme="minorHAnsi"/>
        </w:rPr>
        <w:t>-</w:t>
      </w:r>
      <w:r w:rsidR="005820F5" w:rsidRPr="005820F5">
        <w:rPr>
          <w:rFonts w:cstheme="minorHAnsi"/>
        </w:rPr>
        <w:t>копі</w:t>
      </w:r>
      <w:r w:rsidR="00831129">
        <w:rPr>
          <w:rFonts w:cstheme="minorHAnsi"/>
        </w:rPr>
        <w:t>ями</w:t>
      </w:r>
      <w:r w:rsidR="005820F5" w:rsidRPr="005820F5">
        <w:rPr>
          <w:rFonts w:cstheme="minorHAnsi"/>
        </w:rPr>
        <w:t xml:space="preserve"> акт</w:t>
      </w:r>
      <w:r w:rsidR="00170049">
        <w:rPr>
          <w:rFonts w:cstheme="minorHAnsi"/>
        </w:rPr>
        <w:t>у</w:t>
      </w:r>
      <w:r w:rsidR="000844B6">
        <w:rPr>
          <w:rFonts w:cstheme="minorHAnsi"/>
        </w:rPr>
        <w:t xml:space="preserve"> та</w:t>
      </w:r>
      <w:r w:rsidR="000844B6" w:rsidRPr="000844B6">
        <w:t xml:space="preserve"> </w:t>
      </w:r>
      <w:r w:rsidR="00E922F8">
        <w:t>ТТН</w:t>
      </w:r>
      <w:r w:rsidR="003537E7" w:rsidRPr="003537E7">
        <w:t>/ CMR</w:t>
      </w:r>
      <w:r w:rsidR="006446EC">
        <w:t xml:space="preserve"> при </w:t>
      </w:r>
      <w:r w:rsidR="00D70996">
        <w:t>доставці товару автотранспортом</w:t>
      </w:r>
      <w:r w:rsidR="006446EC">
        <w:t xml:space="preserve"> та </w:t>
      </w:r>
      <w:r w:rsidR="00B012F6">
        <w:t>скан</w:t>
      </w:r>
      <w:r w:rsidR="00C136BC">
        <w:t>-</w:t>
      </w:r>
      <w:r w:rsidR="00B012F6">
        <w:t>копі</w:t>
      </w:r>
      <w:r w:rsidR="00831129">
        <w:t>ями</w:t>
      </w:r>
      <w:r w:rsidR="00B62088">
        <w:t xml:space="preserve"> акт</w:t>
      </w:r>
      <w:r w:rsidR="00C136BC">
        <w:t>у</w:t>
      </w:r>
      <w:r w:rsidR="00B62088">
        <w:t>,</w:t>
      </w:r>
      <w:r w:rsidR="00831129">
        <w:t xml:space="preserve"> </w:t>
      </w:r>
      <w:r w:rsidR="00831129" w:rsidRPr="00831129">
        <w:t>комерційного акту</w:t>
      </w:r>
      <w:r w:rsidR="00831129">
        <w:t xml:space="preserve"> та </w:t>
      </w:r>
      <w:bookmarkStart w:id="4" w:name="_Hlk149645763"/>
      <w:r w:rsidR="00831129" w:rsidRPr="00831129">
        <w:t>SMGS</w:t>
      </w:r>
      <w:bookmarkEnd w:id="4"/>
      <w:r w:rsidR="00831129" w:rsidRPr="00831129">
        <w:t xml:space="preserve"> з відмітками по станції прибуття</w:t>
      </w:r>
      <w:r w:rsidR="0035163F">
        <w:t xml:space="preserve"> при </w:t>
      </w:r>
      <w:r w:rsidR="00B62088">
        <w:t xml:space="preserve"> </w:t>
      </w:r>
      <w:r w:rsidR="00366ECE" w:rsidRPr="00366ECE">
        <w:t>доставці товару ЗД транспортом</w:t>
      </w:r>
      <w:r w:rsidR="00A4669A">
        <w:t xml:space="preserve"> </w:t>
      </w:r>
      <w:r w:rsidR="00826A2E">
        <w:t xml:space="preserve"> </w:t>
      </w:r>
      <w:r w:rsidR="00B37422">
        <w:rPr>
          <w:rFonts w:cstheme="minorHAnsi"/>
        </w:rPr>
        <w:t xml:space="preserve">для подальшого підписання </w:t>
      </w:r>
      <w:r w:rsidR="000844B6">
        <w:rPr>
          <w:rFonts w:cstheme="minorHAnsi"/>
        </w:rPr>
        <w:t>ПОКУПЦ</w:t>
      </w:r>
      <w:r w:rsidR="00B37422">
        <w:rPr>
          <w:rFonts w:cstheme="minorHAnsi"/>
        </w:rPr>
        <w:t>ЕМ</w:t>
      </w:r>
      <w:r w:rsidR="00464CBD" w:rsidRPr="00464CBD">
        <w:rPr>
          <w:rFonts w:cstheme="minorHAnsi"/>
        </w:rPr>
        <w:t>.</w:t>
      </w:r>
    </w:p>
    <w:p w14:paraId="01560069" w14:textId="42F52093" w:rsidR="00464CBD" w:rsidRPr="00B63E76" w:rsidRDefault="00464CBD" w:rsidP="00143C6A">
      <w:pPr>
        <w:spacing w:after="0"/>
        <w:ind w:left="567"/>
        <w:jc w:val="both"/>
        <w:rPr>
          <w:rFonts w:cstheme="minorHAnsi"/>
        </w:rPr>
      </w:pPr>
      <w:r w:rsidRPr="00B63E76">
        <w:rPr>
          <w:rFonts w:cstheme="minorHAnsi"/>
        </w:rPr>
        <w:t xml:space="preserve"> </w:t>
      </w:r>
      <w:r w:rsidR="00415306" w:rsidRPr="00B63E76">
        <w:rPr>
          <w:rFonts w:cstheme="minorHAnsi"/>
        </w:rPr>
        <w:t xml:space="preserve">2. </w:t>
      </w:r>
      <w:bookmarkStart w:id="5" w:name="_Hlk117084607"/>
      <w:r w:rsidRPr="00B63E76">
        <w:rPr>
          <w:rFonts w:cstheme="minorHAnsi"/>
        </w:rPr>
        <w:t xml:space="preserve">У день отримання </w:t>
      </w:r>
      <w:r w:rsidR="00B63E76">
        <w:rPr>
          <w:rFonts w:cstheme="minorHAnsi"/>
          <w:lang w:val="ru-RU"/>
        </w:rPr>
        <w:t xml:space="preserve"> електронного документа</w:t>
      </w:r>
      <w:r w:rsidRPr="00B63E76">
        <w:rPr>
          <w:rFonts w:cstheme="minorHAnsi"/>
        </w:rPr>
        <w:t xml:space="preserve"> "Претензія" </w:t>
      </w:r>
      <w:r w:rsidR="00B63E76" w:rsidRPr="007342D1">
        <w:rPr>
          <w:rFonts w:cstheme="minorHAnsi"/>
        </w:rPr>
        <w:t xml:space="preserve">уповноважений представник </w:t>
      </w:r>
      <w:r w:rsidR="00B63E76" w:rsidRPr="00B63E76">
        <w:rPr>
          <w:rFonts w:cstheme="minorHAnsi"/>
        </w:rPr>
        <w:t>ПОКУПЦ</w:t>
      </w:r>
      <w:r w:rsidR="00B63E76" w:rsidRPr="007342D1">
        <w:rPr>
          <w:rFonts w:cstheme="minorHAnsi"/>
        </w:rPr>
        <w:t>Я</w:t>
      </w:r>
      <w:r w:rsidR="00B63E76" w:rsidRPr="00B63E76">
        <w:rPr>
          <w:rFonts w:cstheme="minorHAnsi"/>
        </w:rPr>
        <w:t xml:space="preserve"> </w:t>
      </w:r>
      <w:r w:rsidRPr="00B63E76">
        <w:rPr>
          <w:rFonts w:cstheme="minorHAnsi"/>
        </w:rPr>
        <w:t xml:space="preserve">підписує </w:t>
      </w:r>
      <w:r w:rsidR="00B63E76">
        <w:rPr>
          <w:rFonts w:cstheme="minorHAnsi"/>
          <w:lang w:val="ru-RU"/>
        </w:rPr>
        <w:t>його</w:t>
      </w:r>
      <w:r w:rsidR="00B97164">
        <w:rPr>
          <w:rFonts w:cstheme="minorHAnsi"/>
          <w:lang w:val="ru-RU"/>
        </w:rPr>
        <w:t xml:space="preserve"> за допомогою</w:t>
      </w:r>
      <w:r w:rsidR="00B63E76">
        <w:rPr>
          <w:rFonts w:cstheme="minorHAnsi"/>
          <w:lang w:val="ru-RU"/>
        </w:rPr>
        <w:t xml:space="preserve"> КЕП.</w:t>
      </w:r>
      <w:r w:rsidR="00B63E76" w:rsidRPr="00B63E76">
        <w:rPr>
          <w:rFonts w:cstheme="minorHAnsi"/>
        </w:rPr>
        <w:t xml:space="preserve"> </w:t>
      </w:r>
      <w:bookmarkEnd w:id="5"/>
    </w:p>
    <w:p w14:paraId="36148879" w14:textId="0421794E" w:rsidR="00464CBD" w:rsidRDefault="00464CBD" w:rsidP="00143C6A">
      <w:pPr>
        <w:spacing w:after="0"/>
        <w:ind w:left="567"/>
        <w:jc w:val="both"/>
        <w:rPr>
          <w:rFonts w:cstheme="minorHAnsi"/>
        </w:rPr>
      </w:pPr>
      <w:r w:rsidRPr="00B63E76">
        <w:rPr>
          <w:rFonts w:cstheme="minorHAnsi"/>
        </w:rPr>
        <w:t xml:space="preserve"> </w:t>
      </w:r>
      <w:r w:rsidR="00415306" w:rsidRPr="00B63E76">
        <w:rPr>
          <w:rFonts w:cstheme="minorHAnsi"/>
        </w:rPr>
        <w:t>3</w:t>
      </w:r>
      <w:r w:rsidR="00415306">
        <w:rPr>
          <w:rFonts w:cstheme="minorHAnsi"/>
        </w:rPr>
        <w:t xml:space="preserve">. </w:t>
      </w:r>
      <w:r w:rsidRPr="00464CBD">
        <w:rPr>
          <w:rFonts w:cstheme="minorHAnsi"/>
        </w:rPr>
        <w:t xml:space="preserve">У день отримання </w:t>
      </w:r>
      <w:r w:rsidR="00495D8B">
        <w:rPr>
          <w:rFonts w:cstheme="minorHAnsi"/>
        </w:rPr>
        <w:t>підписано</w:t>
      </w:r>
      <w:r w:rsidR="00C42C93">
        <w:rPr>
          <w:rFonts w:cstheme="minorHAnsi"/>
        </w:rPr>
        <w:t>ї</w:t>
      </w:r>
      <w:r w:rsidR="00495D8B">
        <w:rPr>
          <w:rFonts w:cstheme="minorHAnsi"/>
        </w:rPr>
        <w:t xml:space="preserve"> КЕП</w:t>
      </w:r>
      <w:r w:rsidR="009B35FA">
        <w:rPr>
          <w:rFonts w:cstheme="minorHAnsi"/>
        </w:rPr>
        <w:t xml:space="preserve"> </w:t>
      </w:r>
      <w:r w:rsidRPr="00464CBD">
        <w:rPr>
          <w:rFonts w:cstheme="minorHAnsi"/>
        </w:rPr>
        <w:t xml:space="preserve"> "</w:t>
      </w:r>
      <w:r w:rsidR="000844B6" w:rsidRPr="00464CBD">
        <w:rPr>
          <w:rFonts w:cstheme="minorHAnsi"/>
        </w:rPr>
        <w:t>Претензі</w:t>
      </w:r>
      <w:r w:rsidR="00495D8B">
        <w:rPr>
          <w:rFonts w:cstheme="minorHAnsi"/>
        </w:rPr>
        <w:t>ї</w:t>
      </w:r>
      <w:r w:rsidRPr="00464CBD">
        <w:rPr>
          <w:rFonts w:cstheme="minorHAnsi"/>
        </w:rPr>
        <w:t>" спеціаліст В</w:t>
      </w:r>
      <w:r w:rsidR="007606B8">
        <w:rPr>
          <w:rFonts w:cstheme="minorHAnsi"/>
        </w:rPr>
        <w:t>ідділу обслуговування клієнтів ПОСТАЧАЛЬНИКА</w:t>
      </w:r>
      <w:r w:rsidRPr="00464CBD">
        <w:rPr>
          <w:rFonts w:cstheme="minorHAnsi"/>
        </w:rPr>
        <w:t xml:space="preserve"> інформує ПОКУПЦЯ по електронній пошті про прийняття претензії до розгляду.</w:t>
      </w:r>
    </w:p>
    <w:p w14:paraId="488712C2" w14:textId="474ECA5B" w:rsidR="00E548A6" w:rsidRPr="00E548A6" w:rsidRDefault="00D61635" w:rsidP="00E548A6">
      <w:pPr>
        <w:spacing w:after="0"/>
        <w:ind w:left="567"/>
        <w:jc w:val="both"/>
        <w:rPr>
          <w:rFonts w:cstheme="minorHAnsi"/>
        </w:rPr>
      </w:pPr>
      <w:r>
        <w:rPr>
          <w:rFonts w:cstheme="minorHAnsi"/>
        </w:rPr>
        <w:t xml:space="preserve">4. </w:t>
      </w:r>
      <w:r w:rsidR="00671FDA">
        <w:rPr>
          <w:rFonts w:cstheme="minorHAnsi"/>
        </w:rPr>
        <w:t>При ЗД перевезе</w:t>
      </w:r>
      <w:r w:rsidR="00C75C62">
        <w:rPr>
          <w:rFonts w:cstheme="minorHAnsi"/>
        </w:rPr>
        <w:t>н</w:t>
      </w:r>
      <w:r w:rsidR="00671FDA">
        <w:rPr>
          <w:rFonts w:cstheme="minorHAnsi"/>
        </w:rPr>
        <w:t xml:space="preserve">нях клієнт має </w:t>
      </w:r>
      <w:r w:rsidR="00B42EEF">
        <w:rPr>
          <w:rFonts w:cstheme="minorHAnsi"/>
        </w:rPr>
        <w:t xml:space="preserve">надіслати </w:t>
      </w:r>
      <w:r w:rsidR="00C75C62">
        <w:rPr>
          <w:rFonts w:cstheme="minorHAnsi"/>
        </w:rPr>
        <w:t xml:space="preserve">ПОСТАЧАЛЬНИКУ </w:t>
      </w:r>
      <w:r w:rsidR="00A332A8" w:rsidRPr="00A332A8">
        <w:rPr>
          <w:rFonts w:cstheme="minorHAnsi"/>
        </w:rPr>
        <w:t>протягом 15 календарних днів з дати оформлення претензії</w:t>
      </w:r>
      <w:r w:rsidR="00C75C62">
        <w:rPr>
          <w:rFonts w:cstheme="minorHAnsi"/>
        </w:rPr>
        <w:t xml:space="preserve"> </w:t>
      </w:r>
      <w:r w:rsidR="004C0F8F">
        <w:rPr>
          <w:rFonts w:cstheme="minorHAnsi"/>
        </w:rPr>
        <w:t>ор</w:t>
      </w:r>
      <w:r w:rsidR="002945CD">
        <w:rPr>
          <w:rFonts w:cstheme="minorHAnsi"/>
        </w:rPr>
        <w:t xml:space="preserve">игінали та копії </w:t>
      </w:r>
      <w:r w:rsidR="0053596B">
        <w:rPr>
          <w:rFonts w:cstheme="minorHAnsi"/>
        </w:rPr>
        <w:t xml:space="preserve">наступних </w:t>
      </w:r>
      <w:r w:rsidR="00C75C62">
        <w:rPr>
          <w:rFonts w:cstheme="minorHAnsi"/>
        </w:rPr>
        <w:t>документ</w:t>
      </w:r>
      <w:r w:rsidR="002945CD">
        <w:rPr>
          <w:rFonts w:cstheme="minorHAnsi"/>
        </w:rPr>
        <w:t>ів</w:t>
      </w:r>
      <w:r w:rsidR="00C75C62">
        <w:rPr>
          <w:rFonts w:cstheme="minorHAnsi"/>
        </w:rPr>
        <w:t xml:space="preserve"> </w:t>
      </w:r>
      <w:r w:rsidR="00E548A6">
        <w:rPr>
          <w:rFonts w:cstheme="minorHAnsi"/>
        </w:rPr>
        <w:t xml:space="preserve">– </w:t>
      </w:r>
      <w:r w:rsidR="00E548A6" w:rsidRPr="00E548A6">
        <w:rPr>
          <w:rFonts w:cstheme="minorHAnsi"/>
        </w:rPr>
        <w:t>один екземпляр Оригіналу SMGS з відмітками по станції прибуття</w:t>
      </w:r>
      <w:r w:rsidR="00AA0CC1">
        <w:rPr>
          <w:rFonts w:cstheme="minorHAnsi"/>
        </w:rPr>
        <w:t>;</w:t>
      </w:r>
      <w:r w:rsidR="00E548A6" w:rsidRPr="00E548A6">
        <w:rPr>
          <w:rFonts w:cstheme="minorHAnsi"/>
        </w:rPr>
        <w:t xml:space="preserve"> копію комерційного акту, відповідно оформленого згідно правил УЗ;</w:t>
      </w:r>
    </w:p>
    <w:p w14:paraId="6D724F12" w14:textId="53F71211" w:rsidR="00F45399" w:rsidRPr="00464CBD" w:rsidRDefault="00E548A6" w:rsidP="00E548A6">
      <w:pPr>
        <w:spacing w:after="0"/>
        <w:ind w:left="567"/>
        <w:jc w:val="both"/>
        <w:rPr>
          <w:rFonts w:cstheme="minorHAnsi"/>
        </w:rPr>
      </w:pPr>
      <w:r w:rsidRPr="00E548A6">
        <w:rPr>
          <w:rFonts w:cstheme="minorHAnsi"/>
        </w:rPr>
        <w:t xml:space="preserve">акт прийому продукції Вантажоодержувачем; розрахунок вартості пошкодженого, знищеного, зіпсованого або втраченого вантажу. </w:t>
      </w:r>
      <w:r>
        <w:rPr>
          <w:rFonts w:cstheme="minorHAnsi"/>
        </w:rPr>
        <w:t xml:space="preserve"> </w:t>
      </w:r>
    </w:p>
    <w:p w14:paraId="7E3395D3" w14:textId="0F138487" w:rsidR="00464CBD" w:rsidRPr="00464CBD" w:rsidRDefault="00464CBD" w:rsidP="00143C6A">
      <w:pPr>
        <w:spacing w:after="0"/>
        <w:ind w:left="567"/>
        <w:jc w:val="both"/>
        <w:rPr>
          <w:rFonts w:cstheme="minorHAnsi"/>
        </w:rPr>
      </w:pPr>
      <w:r w:rsidRPr="00464CBD">
        <w:rPr>
          <w:rFonts w:cstheme="minorHAnsi"/>
        </w:rPr>
        <w:t xml:space="preserve">  </w:t>
      </w:r>
      <w:r w:rsidR="00E42DB1">
        <w:rPr>
          <w:rFonts w:cstheme="minorHAnsi"/>
        </w:rPr>
        <w:t>5</w:t>
      </w:r>
      <w:r w:rsidR="00BC4A37">
        <w:rPr>
          <w:rFonts w:cstheme="minorHAnsi"/>
        </w:rPr>
        <w:t xml:space="preserve">. </w:t>
      </w:r>
      <w:r w:rsidRPr="00464CBD">
        <w:rPr>
          <w:rFonts w:cstheme="minorHAnsi"/>
        </w:rPr>
        <w:t>У випадку підтвердження компенсації ПОСТАЧАЛЬНИКОМ 100% вартості пошкодженого ТОВАРУ, ПОКУПЕЦЬ (ВАНТАЖОТРИМУВАЧ) зобов’язаний за свій рахунок зберігати протягом 30 днів пошкоджений ТОВАР для подальшої передачі перевізникові, якій був вказаний в ТТН або представнику ПОСТАЧАЛЬНИКА.</w:t>
      </w:r>
    </w:p>
    <w:p w14:paraId="7010F1E1" w14:textId="7ACFD7F3" w:rsidR="00464CBD" w:rsidRPr="00464CBD" w:rsidRDefault="00464CBD" w:rsidP="00143C6A">
      <w:pPr>
        <w:spacing w:after="0"/>
        <w:ind w:left="567"/>
        <w:jc w:val="both"/>
        <w:rPr>
          <w:rFonts w:cstheme="minorHAnsi"/>
        </w:rPr>
      </w:pPr>
      <w:r w:rsidRPr="00464CBD">
        <w:rPr>
          <w:rFonts w:cstheme="minorHAnsi"/>
        </w:rPr>
        <w:t xml:space="preserve"> </w:t>
      </w:r>
      <w:r w:rsidR="00E42DB1">
        <w:rPr>
          <w:rFonts w:cstheme="minorHAnsi"/>
        </w:rPr>
        <w:t>6</w:t>
      </w:r>
      <w:r w:rsidR="00BC4A37">
        <w:rPr>
          <w:rFonts w:cstheme="minorHAnsi"/>
        </w:rPr>
        <w:t xml:space="preserve">. </w:t>
      </w:r>
      <w:r w:rsidRPr="00464CBD">
        <w:rPr>
          <w:rFonts w:cstheme="minorHAnsi"/>
        </w:rPr>
        <w:t xml:space="preserve">Відсутність вище перерахованих документів та порушення термінів їх надання може бути приводом для відмови в розгляді претензії. Про результати розгляду претензії ПОСТАЧАЛЬНИК письмово повідомляє ПОКУПЦЯ.  </w:t>
      </w:r>
    </w:p>
    <w:p w14:paraId="551C45D7" w14:textId="129C8C3A" w:rsidR="00464CBD" w:rsidRPr="00464CBD" w:rsidRDefault="00E42DB1" w:rsidP="00143C6A">
      <w:pPr>
        <w:spacing w:after="0"/>
        <w:ind w:left="567"/>
        <w:jc w:val="both"/>
        <w:rPr>
          <w:rFonts w:cstheme="minorHAnsi"/>
        </w:rPr>
      </w:pPr>
      <w:r>
        <w:rPr>
          <w:rFonts w:cstheme="minorHAnsi"/>
        </w:rPr>
        <w:t>7</w:t>
      </w:r>
      <w:r w:rsidR="00BC4A37">
        <w:rPr>
          <w:rFonts w:cstheme="minorHAnsi"/>
        </w:rPr>
        <w:t xml:space="preserve">. </w:t>
      </w:r>
      <w:r w:rsidR="00464CBD" w:rsidRPr="00464CBD">
        <w:rPr>
          <w:rFonts w:cstheme="minorHAnsi"/>
        </w:rPr>
        <w:t>Строк розгляду претензії щодо виплати компенсації або відмови складає 5 робочих днів з дня отримання оригіналів усіх необхідних документів від ПОКУПЦЯ, але в будь-якому випадку не може перевищувати 30 календарних днів.</w:t>
      </w:r>
    </w:p>
    <w:p w14:paraId="580B71A7" w14:textId="1ABC45CB" w:rsidR="00464CBD" w:rsidRPr="00464CBD" w:rsidRDefault="00464CBD" w:rsidP="00143C6A">
      <w:pPr>
        <w:spacing w:after="0"/>
        <w:ind w:left="567"/>
        <w:jc w:val="both"/>
        <w:rPr>
          <w:rFonts w:cstheme="minorHAnsi"/>
        </w:rPr>
      </w:pPr>
      <w:r w:rsidRPr="00464CBD">
        <w:rPr>
          <w:rFonts w:cstheme="minorHAnsi"/>
        </w:rPr>
        <w:t xml:space="preserve"> </w:t>
      </w:r>
      <w:r w:rsidR="00E42DB1">
        <w:rPr>
          <w:rFonts w:cstheme="minorHAnsi"/>
        </w:rPr>
        <w:t>8</w:t>
      </w:r>
      <w:r w:rsidR="00BC4A37">
        <w:rPr>
          <w:rFonts w:cstheme="minorHAnsi"/>
        </w:rPr>
        <w:t xml:space="preserve">. </w:t>
      </w:r>
      <w:r w:rsidRPr="00464CBD">
        <w:rPr>
          <w:rFonts w:cstheme="minorHAnsi"/>
        </w:rPr>
        <w:t xml:space="preserve">У випадку задоволення (часткового задоволення) претензії ПОСТАЧАЛЬНИК перераховує компенсацію на суму </w:t>
      </w:r>
      <w:r w:rsidR="00CA024B">
        <w:rPr>
          <w:rFonts w:cstheme="minorHAnsi"/>
        </w:rPr>
        <w:t>задоволеної</w:t>
      </w:r>
      <w:r w:rsidR="00E01DCF">
        <w:rPr>
          <w:rFonts w:cstheme="minorHAnsi"/>
        </w:rPr>
        <w:t xml:space="preserve"> </w:t>
      </w:r>
      <w:r w:rsidRPr="00464CBD">
        <w:rPr>
          <w:rFonts w:cstheme="minorHAnsi"/>
        </w:rPr>
        <w:t>претензії.</w:t>
      </w:r>
    </w:p>
    <w:p w14:paraId="7D9BF714" w14:textId="43CE437A" w:rsidR="00464CBD" w:rsidRPr="00464CBD" w:rsidRDefault="00464CBD" w:rsidP="00143C6A">
      <w:pPr>
        <w:spacing w:after="0"/>
        <w:ind w:left="567"/>
        <w:jc w:val="both"/>
        <w:rPr>
          <w:rFonts w:cstheme="minorHAnsi"/>
        </w:rPr>
      </w:pPr>
      <w:r w:rsidRPr="00464CBD">
        <w:rPr>
          <w:rFonts w:cstheme="minorHAnsi"/>
        </w:rPr>
        <w:t xml:space="preserve"> </w:t>
      </w:r>
      <w:r w:rsidR="00E42DB1">
        <w:rPr>
          <w:rFonts w:cstheme="minorHAnsi"/>
        </w:rPr>
        <w:t>9</w:t>
      </w:r>
      <w:r w:rsidR="00BC4A37">
        <w:rPr>
          <w:rFonts w:cstheme="minorHAnsi"/>
        </w:rPr>
        <w:t xml:space="preserve">. </w:t>
      </w:r>
      <w:r w:rsidRPr="00464CBD">
        <w:rPr>
          <w:rFonts w:cstheme="minorHAnsi"/>
        </w:rPr>
        <w:t>У випадку, коли сума претензії менше ніж 100 грн., ПОКУПЕЦЬ може скористатися спрощеною схемою компенсації претензії.</w:t>
      </w:r>
    </w:p>
    <w:p w14:paraId="5E2DD89D" w14:textId="5AFF8B24" w:rsidR="00464CBD" w:rsidRPr="00464CBD" w:rsidRDefault="00464CBD" w:rsidP="00143C6A">
      <w:pPr>
        <w:spacing w:after="0"/>
        <w:ind w:left="567"/>
        <w:jc w:val="both"/>
        <w:rPr>
          <w:rFonts w:cstheme="minorHAnsi"/>
        </w:rPr>
      </w:pPr>
      <w:r w:rsidRPr="00464CBD">
        <w:rPr>
          <w:rFonts w:cstheme="minorHAnsi"/>
        </w:rPr>
        <w:t xml:space="preserve"> </w:t>
      </w:r>
      <w:r w:rsidR="00E42DB1">
        <w:rPr>
          <w:rFonts w:cstheme="minorHAnsi"/>
        </w:rPr>
        <w:t>10</w:t>
      </w:r>
      <w:r w:rsidR="00BC4A37">
        <w:rPr>
          <w:rFonts w:cstheme="minorHAnsi"/>
        </w:rPr>
        <w:t xml:space="preserve">. </w:t>
      </w:r>
      <w:r w:rsidRPr="00464CBD">
        <w:rPr>
          <w:rFonts w:cstheme="minorHAnsi"/>
        </w:rPr>
        <w:t xml:space="preserve">У випадку, коли ПОКУПЕЦЬ не згоден з рішенням ПОСТАЧАЛЬНИКА щодо суми відшкодування за претензією, ПОКУПЕЦЬ зобов’язаний зберігати ТОВАР, відносно якого заявлено претензію, у себе на складі протягом 14 діб та продемонструвати цей ТОВАР представнику ПОСТАЧАЛЬНИКА для вирішення спірних питань. Відсутність цього ТОВАРУ може бути підставою для відмови ПОСТАЧАЛЬНИКА в задоволенні претензії. </w:t>
      </w:r>
    </w:p>
    <w:p w14:paraId="3B805E1B" w14:textId="1889CC88" w:rsidR="004C114D" w:rsidRPr="00FE647B" w:rsidRDefault="00464CBD" w:rsidP="00143C6A">
      <w:pPr>
        <w:spacing w:after="0"/>
        <w:ind w:left="567"/>
        <w:jc w:val="both"/>
        <w:rPr>
          <w:rFonts w:cstheme="minorHAnsi"/>
        </w:rPr>
      </w:pPr>
      <w:r w:rsidRPr="00464CBD">
        <w:rPr>
          <w:rFonts w:cstheme="minorHAnsi"/>
        </w:rPr>
        <w:t xml:space="preserve"> </w:t>
      </w:r>
      <w:r w:rsidR="00E42DB1">
        <w:rPr>
          <w:rFonts w:cstheme="minorHAnsi"/>
        </w:rPr>
        <w:t>11</w:t>
      </w:r>
      <w:r w:rsidR="00BC4A37">
        <w:rPr>
          <w:rFonts w:cstheme="minorHAnsi"/>
        </w:rPr>
        <w:t xml:space="preserve">. </w:t>
      </w:r>
      <w:r w:rsidRPr="00464CBD">
        <w:rPr>
          <w:rFonts w:cstheme="minorHAnsi"/>
        </w:rPr>
        <w:t>ПОКУПЕЦЬ зобов’язаний після отримання компенсації  підтвердити</w:t>
      </w:r>
      <w:r w:rsidRPr="007342D1">
        <w:rPr>
          <w:rFonts w:cstheme="minorHAnsi"/>
          <w:strike/>
        </w:rPr>
        <w:t>,</w:t>
      </w:r>
      <w:r w:rsidRPr="00464CBD">
        <w:rPr>
          <w:rFonts w:cstheme="minorHAnsi"/>
        </w:rPr>
        <w:t xml:space="preserve"> що претензій до ПОСТАЧАЛЬНИКА у нього немає</w:t>
      </w:r>
      <w:r w:rsidRPr="007342D1">
        <w:rPr>
          <w:rFonts w:cstheme="minorHAnsi"/>
          <w:strike/>
        </w:rPr>
        <w:t>,</w:t>
      </w:r>
      <w:r w:rsidR="00D623AA" w:rsidRPr="007342D1">
        <w:rPr>
          <w:rFonts w:cstheme="minorHAnsi"/>
        </w:rPr>
        <w:t xml:space="preserve"> п</w:t>
      </w:r>
      <w:r w:rsidR="00D623AA">
        <w:rPr>
          <w:rFonts w:cstheme="minorHAnsi"/>
        </w:rPr>
        <w:t xml:space="preserve">ідписавши КЕП електронний документ </w:t>
      </w:r>
      <w:r w:rsidRPr="00464CBD">
        <w:rPr>
          <w:rFonts w:cstheme="minorHAnsi"/>
        </w:rPr>
        <w:t>"Акт про проведення розрахунків по претензіям"</w:t>
      </w:r>
      <w:r w:rsidR="00D623AA">
        <w:rPr>
          <w:rFonts w:cstheme="minorHAnsi"/>
        </w:rPr>
        <w:t>, який він отримав від ПОСТАЧАЛЬНИКА</w:t>
      </w:r>
      <w:r w:rsidR="00FE647B">
        <w:rPr>
          <w:rFonts w:cstheme="minorHAnsi"/>
        </w:rPr>
        <w:t>.</w:t>
      </w:r>
    </w:p>
    <w:p w14:paraId="51A9249A" w14:textId="77777777" w:rsidR="00464CBD" w:rsidRDefault="00464CBD" w:rsidP="00143C6A">
      <w:pPr>
        <w:spacing w:after="0"/>
        <w:ind w:left="567"/>
        <w:jc w:val="both"/>
        <w:rPr>
          <w:rFonts w:cstheme="minorHAnsi"/>
        </w:rPr>
      </w:pPr>
    </w:p>
    <w:tbl>
      <w:tblPr>
        <w:tblW w:w="97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8"/>
      </w:tblGrid>
      <w:tr w:rsidR="002238EA" w14:paraId="4523AAEF" w14:textId="77777777" w:rsidTr="008E149D">
        <w:trPr>
          <w:trHeight w:val="7014"/>
        </w:trPr>
        <w:tc>
          <w:tcPr>
            <w:tcW w:w="9748" w:type="dxa"/>
          </w:tcPr>
          <w:p w14:paraId="71BEF0AA" w14:textId="3E9D9D16" w:rsidR="002238EA" w:rsidRDefault="00F95FC7" w:rsidP="004C114D">
            <w:pPr>
              <w:tabs>
                <w:tab w:val="left" w:pos="7701"/>
              </w:tabs>
              <w:spacing w:after="0"/>
              <w:ind w:left="298" w:right="435"/>
              <w:rPr>
                <w:rFonts w:cstheme="minorHAnsi"/>
              </w:rPr>
            </w:pPr>
            <w:r w:rsidRPr="00F95FC7">
              <w:rPr>
                <w:rFonts w:cstheme="minorHAnsi"/>
                <w:noProof/>
              </w:rPr>
              <w:lastRenderedPageBreak/>
              <w:drawing>
                <wp:inline distT="0" distB="0" distL="0" distR="0" wp14:anchorId="1890AAF7" wp14:editId="4BE0375B">
                  <wp:extent cx="5504829" cy="41846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16442" cy="4193478"/>
                          </a:xfrm>
                          <a:prstGeom prst="rect">
                            <a:avLst/>
                          </a:prstGeom>
                          <a:noFill/>
                          <a:ln>
                            <a:noFill/>
                          </a:ln>
                        </pic:spPr>
                      </pic:pic>
                    </a:graphicData>
                  </a:graphic>
                </wp:inline>
              </w:drawing>
            </w:r>
          </w:p>
        </w:tc>
      </w:tr>
    </w:tbl>
    <w:p w14:paraId="1E51B9D3" w14:textId="77777777" w:rsidR="00B815B4" w:rsidRDefault="00B815B4" w:rsidP="00143C6A">
      <w:pPr>
        <w:spacing w:after="0"/>
        <w:ind w:left="567"/>
        <w:jc w:val="both"/>
        <w:rPr>
          <w:rFonts w:cstheme="minorHAnsi"/>
        </w:rPr>
      </w:pPr>
    </w:p>
    <w:p w14:paraId="27D85FF7" w14:textId="77777777" w:rsidR="00463FA7" w:rsidRDefault="00463FA7" w:rsidP="00415306">
      <w:pPr>
        <w:spacing w:after="0"/>
        <w:ind w:left="567"/>
        <w:jc w:val="both"/>
        <w:rPr>
          <w:rFonts w:cstheme="minorHAnsi"/>
          <w:b/>
          <w:bCs/>
        </w:rPr>
      </w:pPr>
      <w:r>
        <w:rPr>
          <w:rFonts w:cstheme="minorHAnsi"/>
          <w:b/>
          <w:bCs/>
        </w:rPr>
        <w:t>ВИКЛЮЧЕННЯ ТА ОБМЕЖЕННЯ ВІДПОВІДАЛЬНОСТІ.</w:t>
      </w:r>
    </w:p>
    <w:p w14:paraId="6B8F0CE5" w14:textId="77777777" w:rsidR="00077FE9" w:rsidRDefault="00C611A5" w:rsidP="00077FE9">
      <w:pPr>
        <w:spacing w:after="0"/>
        <w:ind w:left="567"/>
        <w:jc w:val="both"/>
        <w:rPr>
          <w:rFonts w:cstheme="minorHAnsi"/>
          <w:b/>
          <w:bCs/>
        </w:rPr>
      </w:pPr>
      <w:r w:rsidRPr="004F5078">
        <w:rPr>
          <w:rFonts w:cstheme="minorHAnsi"/>
          <w:b/>
          <w:bCs/>
        </w:rPr>
        <w:t xml:space="preserve">У випадку поставок ТОВАРУ на умовах </w:t>
      </w:r>
      <w:r w:rsidRPr="004F5078">
        <w:rPr>
          <w:rFonts w:cstheme="minorHAnsi"/>
          <w:b/>
          <w:bCs/>
          <w:lang w:val="en-US"/>
        </w:rPr>
        <w:t>FCA</w:t>
      </w:r>
      <w:r w:rsidR="009466CE" w:rsidRPr="00454098">
        <w:rPr>
          <w:rFonts w:cstheme="minorHAnsi"/>
          <w:b/>
          <w:bCs/>
        </w:rPr>
        <w:t>/</w:t>
      </w:r>
      <w:r w:rsidR="009466CE">
        <w:rPr>
          <w:rFonts w:cstheme="minorHAnsi"/>
          <w:b/>
          <w:bCs/>
          <w:lang w:val="en-US"/>
        </w:rPr>
        <w:t>EXW</w:t>
      </w:r>
      <w:r w:rsidR="00415306">
        <w:rPr>
          <w:rFonts w:cstheme="minorHAnsi"/>
          <w:b/>
          <w:bCs/>
        </w:rPr>
        <w:t>,</w:t>
      </w:r>
      <w:r w:rsidRPr="00143C6A">
        <w:rPr>
          <w:rFonts w:cstheme="minorHAnsi"/>
          <w:b/>
          <w:bCs/>
        </w:rPr>
        <w:t xml:space="preserve"> претенз</w:t>
      </w:r>
      <w:r w:rsidRPr="004F5078">
        <w:rPr>
          <w:rFonts w:cstheme="minorHAnsi"/>
          <w:b/>
          <w:bCs/>
        </w:rPr>
        <w:t xml:space="preserve">ії по </w:t>
      </w:r>
      <w:r w:rsidR="00E25EAD" w:rsidRPr="004F5078">
        <w:rPr>
          <w:rFonts w:cstheme="minorHAnsi"/>
          <w:b/>
          <w:bCs/>
        </w:rPr>
        <w:t>асортименту</w:t>
      </w:r>
      <w:r w:rsidR="00E25EAD">
        <w:rPr>
          <w:rFonts w:cstheme="minorHAnsi"/>
          <w:b/>
          <w:bCs/>
        </w:rPr>
        <w:t xml:space="preserve"> та </w:t>
      </w:r>
      <w:r w:rsidRPr="004F5078">
        <w:rPr>
          <w:rFonts w:cstheme="minorHAnsi"/>
          <w:b/>
          <w:bCs/>
        </w:rPr>
        <w:t>кількості</w:t>
      </w:r>
      <w:r w:rsidR="00E25EAD">
        <w:rPr>
          <w:rFonts w:cstheme="minorHAnsi"/>
          <w:b/>
          <w:bCs/>
        </w:rPr>
        <w:t xml:space="preserve"> отриманого</w:t>
      </w:r>
      <w:r w:rsidRPr="004F5078">
        <w:rPr>
          <w:rFonts w:cstheme="minorHAnsi"/>
          <w:b/>
          <w:bCs/>
        </w:rPr>
        <w:t xml:space="preserve"> ТОВАРУ, </w:t>
      </w:r>
      <w:r w:rsidR="0047447E" w:rsidRPr="004F5078">
        <w:rPr>
          <w:rFonts w:cstheme="minorHAnsi"/>
          <w:b/>
          <w:bCs/>
        </w:rPr>
        <w:t xml:space="preserve"> пошкодженню при транспортуванні</w:t>
      </w:r>
      <w:r w:rsidR="004251CF" w:rsidRPr="004F5078">
        <w:rPr>
          <w:rFonts w:cstheme="minorHAnsi"/>
          <w:b/>
          <w:bCs/>
        </w:rPr>
        <w:t xml:space="preserve">, в тому числі від стяжних ременів, </w:t>
      </w:r>
      <w:r w:rsidR="004F5078" w:rsidRPr="004F5078">
        <w:rPr>
          <w:rFonts w:cstheme="minorHAnsi"/>
          <w:b/>
          <w:bCs/>
        </w:rPr>
        <w:t>ТДВ «Сініат» не приймає.</w:t>
      </w:r>
    </w:p>
    <w:p w14:paraId="01DE2BB4" w14:textId="77777777" w:rsidR="00077FE9" w:rsidRDefault="00077FE9" w:rsidP="00077FE9">
      <w:pPr>
        <w:spacing w:after="0"/>
        <w:ind w:left="567"/>
        <w:jc w:val="both"/>
        <w:rPr>
          <w:rFonts w:cstheme="minorHAnsi"/>
          <w:b/>
          <w:bCs/>
        </w:rPr>
      </w:pPr>
    </w:p>
    <w:p w14:paraId="3A965A23" w14:textId="04632BAC" w:rsidR="00633441" w:rsidRDefault="004B3D29" w:rsidP="00077FE9">
      <w:pPr>
        <w:spacing w:after="0"/>
        <w:ind w:left="567"/>
        <w:jc w:val="both"/>
        <w:rPr>
          <w:rFonts w:cstheme="minorHAnsi"/>
          <w:b/>
          <w:bCs/>
        </w:rPr>
      </w:pPr>
      <w:r>
        <w:rPr>
          <w:rFonts w:cstheme="minorHAnsi"/>
          <w:b/>
          <w:bCs/>
        </w:rPr>
        <w:t>7</w:t>
      </w:r>
      <w:r w:rsidR="00B369FD" w:rsidRPr="00B369FD">
        <w:rPr>
          <w:rFonts w:cstheme="minorHAnsi"/>
          <w:b/>
          <w:bCs/>
        </w:rPr>
        <w:t>.</w:t>
      </w:r>
      <w:r w:rsidR="00B369FD" w:rsidRPr="00B369FD">
        <w:rPr>
          <w:rFonts w:cstheme="minorHAnsi"/>
          <w:b/>
          <w:bCs/>
        </w:rPr>
        <w:tab/>
      </w:r>
      <w:r w:rsidR="00B369FD" w:rsidRPr="00143C6A">
        <w:rPr>
          <w:rFonts w:cstheme="minorHAnsi"/>
          <w:b/>
          <w:bCs/>
        </w:rPr>
        <w:t>АНТИКОРУПЦІЙНЕ З</w:t>
      </w:r>
      <w:r w:rsidR="00C57EAA">
        <w:rPr>
          <w:rFonts w:cstheme="minorHAnsi"/>
          <w:b/>
          <w:bCs/>
        </w:rPr>
        <w:t>А</w:t>
      </w:r>
      <w:r w:rsidR="00B369FD" w:rsidRPr="00143C6A">
        <w:rPr>
          <w:rFonts w:cstheme="minorHAnsi"/>
          <w:b/>
          <w:bCs/>
        </w:rPr>
        <w:t>СТЕРЕЖЕННЯ.</w:t>
      </w:r>
    </w:p>
    <w:p w14:paraId="39DC691A" w14:textId="77777777" w:rsidR="00FE33C9" w:rsidRPr="00143C6A" w:rsidRDefault="00FE33C9" w:rsidP="00415306">
      <w:pPr>
        <w:spacing w:after="0"/>
        <w:ind w:left="567"/>
        <w:jc w:val="both"/>
        <w:rPr>
          <w:rFonts w:cstheme="minorHAnsi"/>
          <w:b/>
          <w:bCs/>
        </w:rPr>
      </w:pPr>
    </w:p>
    <w:p w14:paraId="61579053" w14:textId="57B8EE79" w:rsidR="00007563" w:rsidRDefault="00007563" w:rsidP="00B369FD">
      <w:pPr>
        <w:spacing w:after="0"/>
        <w:ind w:left="567"/>
        <w:jc w:val="both"/>
        <w:rPr>
          <w:rFonts w:cstheme="minorHAnsi"/>
        </w:rPr>
      </w:pPr>
      <w:r>
        <w:rPr>
          <w:rFonts w:cstheme="minorHAnsi"/>
        </w:rPr>
        <w:t xml:space="preserve">З метою дотримання високих стандартів прозорості ведення господарської діяльності та підтверджуючи </w:t>
      </w:r>
      <w:r w:rsidR="002D2302">
        <w:rPr>
          <w:rFonts w:cstheme="minorHAnsi"/>
        </w:rPr>
        <w:t xml:space="preserve">неприпустимість до проявів </w:t>
      </w:r>
      <w:r w:rsidR="000E4F58">
        <w:rPr>
          <w:rFonts w:cstheme="minorHAnsi"/>
        </w:rPr>
        <w:t>корупції, Сторони погоджуються дотримуватися наступного:</w:t>
      </w:r>
    </w:p>
    <w:p w14:paraId="6CA1849A" w14:textId="77777777" w:rsidR="00FE33C9" w:rsidRDefault="00FE33C9" w:rsidP="00B369FD">
      <w:pPr>
        <w:spacing w:after="0"/>
        <w:ind w:left="567"/>
        <w:jc w:val="both"/>
        <w:rPr>
          <w:rFonts w:cstheme="minorHAnsi"/>
        </w:rPr>
      </w:pPr>
    </w:p>
    <w:p w14:paraId="69649130" w14:textId="6FCC3973" w:rsidR="00B369FD" w:rsidRPr="00143C6A" w:rsidRDefault="00B369FD" w:rsidP="00143C6A">
      <w:pPr>
        <w:spacing w:after="0"/>
        <w:ind w:left="567"/>
        <w:jc w:val="both"/>
        <w:rPr>
          <w:rFonts w:cstheme="minorHAnsi"/>
        </w:rPr>
      </w:pPr>
      <w:r w:rsidRPr="00143C6A">
        <w:rPr>
          <w:rFonts w:cstheme="minorHAnsi"/>
        </w:rPr>
        <w:t xml:space="preserve">1. Сторони зобов'язуються вести діяльність, передбачену ним, відповідно до чинного законодавства України (в тому числі Закону України "Про запобігання корупції"), а також антикорупційному закону США (Foreign and Corrupt Practices Act 1977 (FCPA)), антикорупційному закону Великобританії (UK Bribery Act), етичних норм ведення бізнесу та Антикорупційної політики </w:t>
      </w:r>
      <w:r w:rsidR="000E4F58">
        <w:rPr>
          <w:rFonts w:cstheme="minorHAnsi"/>
        </w:rPr>
        <w:t>ПОСТАЧАЛЬНИКА</w:t>
      </w:r>
      <w:r w:rsidRPr="00143C6A">
        <w:rPr>
          <w:rFonts w:cstheme="minorHAnsi"/>
        </w:rPr>
        <w:t xml:space="preserve"> (надалі – Політика), та відповідно до вказівок, що час від часу надаватимуться </w:t>
      </w:r>
      <w:r w:rsidR="000E4F58">
        <w:rPr>
          <w:rFonts w:cstheme="minorHAnsi"/>
        </w:rPr>
        <w:t>ПОСТАЧАЛЬНИКОМ</w:t>
      </w:r>
      <w:r w:rsidRPr="00143C6A">
        <w:rPr>
          <w:rFonts w:cstheme="minorHAnsi"/>
        </w:rPr>
        <w:t xml:space="preserve">. </w:t>
      </w:r>
    </w:p>
    <w:p w14:paraId="5222CB62" w14:textId="60417ABB" w:rsidR="00B369FD" w:rsidRPr="00143C6A" w:rsidRDefault="00B369FD" w:rsidP="00143C6A">
      <w:pPr>
        <w:spacing w:after="0"/>
        <w:ind w:left="567"/>
        <w:jc w:val="both"/>
        <w:rPr>
          <w:rFonts w:cstheme="minorHAnsi"/>
        </w:rPr>
      </w:pPr>
      <w:r w:rsidRPr="00143C6A">
        <w:rPr>
          <w:rFonts w:cstheme="minorHAnsi"/>
        </w:rPr>
        <w:t xml:space="preserve">2. Зокрема, Сторони гарантують, що у зв'язку з виконанням обов’язків за </w:t>
      </w:r>
      <w:r w:rsidR="00FB2FF3">
        <w:rPr>
          <w:rFonts w:cstheme="minorHAnsi"/>
        </w:rPr>
        <w:t xml:space="preserve">існуючим </w:t>
      </w:r>
      <w:r w:rsidRPr="00143C6A">
        <w:rPr>
          <w:rFonts w:cstheme="minorHAnsi"/>
        </w:rPr>
        <w:t xml:space="preserve">Договором чи в інтересах господарської діяльності будь-якої із Сторін, вони та будь-які особи, що ведуть діяльність від їхнього імені, не обіцяють, не пропонують, не надають і зобов'язуються не обіцяти, не пропонувати і не надавати  грошові кошти або інше майно, переваги, пільги, послуги, нематеріальні активи, без законних на те підстав на користь інших осіб, які визначені законодавством як суб’єкти корупційних правопорушень. </w:t>
      </w:r>
    </w:p>
    <w:p w14:paraId="1BE14C7D" w14:textId="265DD343" w:rsidR="00B369FD" w:rsidRPr="00143C6A" w:rsidRDefault="00B369FD" w:rsidP="00143C6A">
      <w:pPr>
        <w:spacing w:after="0"/>
        <w:ind w:left="567"/>
        <w:jc w:val="both"/>
        <w:rPr>
          <w:rFonts w:cstheme="minorHAnsi"/>
        </w:rPr>
      </w:pPr>
      <w:r w:rsidRPr="00143C6A">
        <w:rPr>
          <w:rFonts w:cstheme="minorHAnsi"/>
        </w:rPr>
        <w:t xml:space="preserve">3. </w:t>
      </w:r>
      <w:r w:rsidR="000E4F58">
        <w:rPr>
          <w:rFonts w:cstheme="minorHAnsi"/>
        </w:rPr>
        <w:t>ПОСТАЧАЛЬНИК</w:t>
      </w:r>
      <w:r w:rsidRPr="00143C6A">
        <w:rPr>
          <w:rFonts w:cstheme="minorHAnsi"/>
        </w:rPr>
        <w:t xml:space="preserve"> має право розірвати</w:t>
      </w:r>
      <w:r w:rsidR="00FB2FF3">
        <w:rPr>
          <w:rFonts w:cstheme="minorHAnsi"/>
        </w:rPr>
        <w:t xml:space="preserve"> існуючий</w:t>
      </w:r>
      <w:r w:rsidRPr="00143C6A">
        <w:rPr>
          <w:rFonts w:cstheme="minorHAnsi"/>
        </w:rPr>
        <w:t xml:space="preserve"> Договір</w:t>
      </w:r>
      <w:r w:rsidR="000E4F58">
        <w:rPr>
          <w:rFonts w:cstheme="minorHAnsi"/>
        </w:rPr>
        <w:t xml:space="preserve"> з </w:t>
      </w:r>
      <w:r w:rsidR="00C57EAA">
        <w:rPr>
          <w:rFonts w:cstheme="minorHAnsi"/>
        </w:rPr>
        <w:t>ПОКУПЦЕМ у</w:t>
      </w:r>
      <w:r w:rsidRPr="00143C6A">
        <w:rPr>
          <w:rFonts w:cstheme="minorHAnsi"/>
        </w:rPr>
        <w:t xml:space="preserve"> разі порушення </w:t>
      </w:r>
      <w:r w:rsidR="00C57EAA">
        <w:rPr>
          <w:rFonts w:cstheme="minorHAnsi"/>
        </w:rPr>
        <w:t>ПОКУПЦЕМ</w:t>
      </w:r>
      <w:r w:rsidRPr="00143C6A">
        <w:rPr>
          <w:rFonts w:cstheme="minorHAnsi"/>
        </w:rPr>
        <w:t xml:space="preserve">, його працівниками, агентами, представниками, субпідрядниками, консультантами або тимчасовими підрядниками вимог </w:t>
      </w:r>
      <w:r w:rsidR="00C57EAA">
        <w:rPr>
          <w:rFonts w:cstheme="minorHAnsi"/>
        </w:rPr>
        <w:t xml:space="preserve">цього Антикорупційного застереження </w:t>
      </w:r>
      <w:r w:rsidRPr="00143C6A">
        <w:rPr>
          <w:rFonts w:cstheme="minorHAnsi"/>
        </w:rPr>
        <w:t xml:space="preserve">та стягнути з </w:t>
      </w:r>
      <w:r w:rsidR="00C57EAA">
        <w:rPr>
          <w:rFonts w:cstheme="minorHAnsi"/>
        </w:rPr>
        <w:t>ПОКУПЦЯ</w:t>
      </w:r>
      <w:r w:rsidRPr="00143C6A">
        <w:rPr>
          <w:rFonts w:cstheme="minorHAnsi"/>
        </w:rPr>
        <w:t xml:space="preserve"> збитки, завдані </w:t>
      </w:r>
      <w:r w:rsidR="00C57EAA">
        <w:rPr>
          <w:rFonts w:cstheme="minorHAnsi"/>
        </w:rPr>
        <w:t>ПОСТАЧАЛЬНИКУ</w:t>
      </w:r>
      <w:r w:rsidRPr="00143C6A">
        <w:rPr>
          <w:rFonts w:cstheme="minorHAnsi"/>
        </w:rPr>
        <w:t>.</w:t>
      </w:r>
    </w:p>
    <w:p w14:paraId="2D4021BE" w14:textId="1670DF26" w:rsidR="00B369FD" w:rsidRDefault="00B369FD" w:rsidP="00143C6A">
      <w:pPr>
        <w:spacing w:after="0"/>
        <w:ind w:left="567"/>
        <w:jc w:val="both"/>
        <w:rPr>
          <w:rFonts w:cstheme="minorHAnsi"/>
        </w:rPr>
      </w:pPr>
      <w:r w:rsidRPr="00143C6A">
        <w:rPr>
          <w:rFonts w:cstheme="minorHAnsi"/>
        </w:rPr>
        <w:lastRenderedPageBreak/>
        <w:t xml:space="preserve">4. </w:t>
      </w:r>
      <w:r w:rsidR="00C57EAA">
        <w:rPr>
          <w:rFonts w:cstheme="minorHAnsi"/>
        </w:rPr>
        <w:t>ПОКУПЕЦЬ</w:t>
      </w:r>
      <w:r w:rsidRPr="00143C6A">
        <w:rPr>
          <w:rFonts w:cstheme="minorHAnsi"/>
        </w:rPr>
        <w:t xml:space="preserve"> підтверджує, що ознайомлений з Антикорупційною політикою </w:t>
      </w:r>
      <w:r w:rsidR="00C57EAA">
        <w:rPr>
          <w:rFonts w:cstheme="minorHAnsi"/>
        </w:rPr>
        <w:t>ПОСТАЧАЛЬНИКА</w:t>
      </w:r>
      <w:r w:rsidRPr="00143C6A">
        <w:rPr>
          <w:rFonts w:cstheme="minorHAnsi"/>
        </w:rPr>
        <w:t xml:space="preserve">, актуальний текст якої розміщено за адресом: http://www.siniat.ua/uk-ua/polityka. На письмову вимогу </w:t>
      </w:r>
      <w:r w:rsidR="00FB2FF3">
        <w:rPr>
          <w:rFonts w:cstheme="minorHAnsi"/>
        </w:rPr>
        <w:t>ПОКУПЦЯ</w:t>
      </w:r>
      <w:r w:rsidRPr="00143C6A">
        <w:rPr>
          <w:rFonts w:cstheme="minorHAnsi"/>
        </w:rPr>
        <w:t xml:space="preserve"> </w:t>
      </w:r>
      <w:r w:rsidR="00FB2FF3">
        <w:rPr>
          <w:rFonts w:cstheme="minorHAnsi"/>
        </w:rPr>
        <w:t>ПОСТАЧАЛЬНИК</w:t>
      </w:r>
      <w:r w:rsidRPr="00143C6A">
        <w:rPr>
          <w:rFonts w:cstheme="minorHAnsi"/>
        </w:rPr>
        <w:t xml:space="preserve"> зобов'язаний видати</w:t>
      </w:r>
      <w:r w:rsidRPr="004C629D">
        <w:rPr>
          <w:sz w:val="20"/>
          <w:szCs w:val="20"/>
        </w:rPr>
        <w:t xml:space="preserve"> </w:t>
      </w:r>
      <w:r w:rsidRPr="00152D2B">
        <w:rPr>
          <w:rFonts w:cstheme="minorHAnsi"/>
        </w:rPr>
        <w:t xml:space="preserve">йому копію  Антикорупційної політики </w:t>
      </w:r>
      <w:r w:rsidR="00FB2FF3" w:rsidRPr="00152D2B">
        <w:rPr>
          <w:rFonts w:cstheme="minorHAnsi"/>
        </w:rPr>
        <w:t>ПОСТАЧАЛЬНИКА</w:t>
      </w:r>
      <w:r w:rsidRPr="00152D2B">
        <w:rPr>
          <w:rFonts w:cstheme="minorHAnsi"/>
        </w:rPr>
        <w:t>.</w:t>
      </w:r>
    </w:p>
    <w:p w14:paraId="032D7193" w14:textId="016AD3CC" w:rsidR="003509F0" w:rsidRDefault="003509F0" w:rsidP="00143C6A">
      <w:pPr>
        <w:spacing w:after="0"/>
        <w:ind w:left="567"/>
        <w:jc w:val="both"/>
        <w:rPr>
          <w:rFonts w:cstheme="minorHAnsi"/>
        </w:rPr>
      </w:pPr>
    </w:p>
    <w:p w14:paraId="7A4BDFD9" w14:textId="01E3554C" w:rsidR="003509F0" w:rsidRDefault="003509F0" w:rsidP="00143C6A">
      <w:pPr>
        <w:spacing w:after="0"/>
        <w:ind w:left="567"/>
        <w:jc w:val="both"/>
        <w:rPr>
          <w:rFonts w:cstheme="minorHAnsi"/>
          <w:b/>
          <w:bCs/>
        </w:rPr>
      </w:pPr>
      <w:r w:rsidRPr="007342D1">
        <w:rPr>
          <w:rFonts w:cstheme="minorHAnsi"/>
          <w:b/>
          <w:bCs/>
        </w:rPr>
        <w:t>8.</w:t>
      </w:r>
      <w:r w:rsidRPr="007342D1">
        <w:rPr>
          <w:rFonts w:cstheme="minorHAnsi"/>
          <w:b/>
          <w:bCs/>
        </w:rPr>
        <w:tab/>
        <w:t>ФОРС</w:t>
      </w:r>
      <w:r w:rsidR="00630EA3">
        <w:rPr>
          <w:rFonts w:cstheme="minorHAnsi"/>
          <w:b/>
          <w:bCs/>
        </w:rPr>
        <w:t>-</w:t>
      </w:r>
      <w:r w:rsidRPr="007342D1">
        <w:rPr>
          <w:rFonts w:cstheme="minorHAnsi"/>
          <w:b/>
          <w:bCs/>
        </w:rPr>
        <w:t>МА</w:t>
      </w:r>
      <w:r w:rsidR="00630EA3">
        <w:rPr>
          <w:rFonts w:cstheme="minorHAnsi"/>
          <w:b/>
          <w:bCs/>
        </w:rPr>
        <w:t>Ж</w:t>
      </w:r>
      <w:r w:rsidRPr="007342D1">
        <w:rPr>
          <w:rFonts w:cstheme="minorHAnsi"/>
          <w:b/>
          <w:bCs/>
        </w:rPr>
        <w:t>ОРНІ ОБСТАВИНИ</w:t>
      </w:r>
    </w:p>
    <w:p w14:paraId="07F97F8D" w14:textId="099EEDBD" w:rsidR="0022497F" w:rsidRDefault="0022497F" w:rsidP="00143C6A">
      <w:pPr>
        <w:spacing w:after="0"/>
        <w:ind w:left="567"/>
        <w:jc w:val="both"/>
        <w:rPr>
          <w:rFonts w:cstheme="minorHAnsi"/>
          <w:b/>
          <w:bCs/>
        </w:rPr>
      </w:pPr>
    </w:p>
    <w:p w14:paraId="35DED16D" w14:textId="09FEF04B" w:rsidR="00D137C5" w:rsidRDefault="00D137C5" w:rsidP="00D137C5">
      <w:pPr>
        <w:pStyle w:val="tj"/>
        <w:shd w:val="clear" w:color="auto" w:fill="FFFFFF"/>
        <w:spacing w:before="0" w:beforeAutospacing="0" w:after="0" w:afterAutospacing="0"/>
        <w:ind w:left="567"/>
        <w:jc w:val="both"/>
        <w:rPr>
          <w:rFonts w:asciiTheme="minorHAnsi" w:eastAsiaTheme="minorHAnsi" w:hAnsiTheme="minorHAnsi" w:cstheme="minorHAnsi"/>
          <w:sz w:val="22"/>
          <w:szCs w:val="22"/>
          <w:lang w:eastAsia="en-US"/>
        </w:rPr>
      </w:pPr>
      <w:r w:rsidRPr="007342D1">
        <w:rPr>
          <w:rFonts w:cstheme="minorHAnsi"/>
        </w:rPr>
        <w:t xml:space="preserve">1. </w:t>
      </w:r>
      <w:hyperlink r:id="rId19" w:tgtFrame="_blank" w:history="1">
        <w:r w:rsidRPr="007342D1">
          <w:rPr>
            <w:rFonts w:asciiTheme="minorHAnsi" w:eastAsiaTheme="minorHAnsi" w:hAnsiTheme="minorHAnsi" w:cstheme="minorHAnsi"/>
            <w:sz w:val="22"/>
            <w:szCs w:val="22"/>
            <w:lang w:eastAsia="en-US"/>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w:t>
        </w:r>
      </w:hyperlink>
      <w:hyperlink r:id="rId20" w:tgtFrame="_blank" w:history="1">
        <w:r w:rsidRPr="007342D1">
          <w:rPr>
            <w:rFonts w:asciiTheme="minorHAnsi" w:eastAsiaTheme="minorHAnsi" w:hAnsiTheme="minorHAnsi" w:cstheme="minorHAnsi"/>
            <w:sz w:val="22"/>
            <w:szCs w:val="22"/>
            <w:lang w:eastAsia="en-US"/>
          </w:rPr>
          <w:t>, карантину, встановленого Кабінетом Міністрів України</w:t>
        </w:r>
      </w:hyperlink>
      <w:hyperlink r:id="rId21" w:tgtFrame="_blank" w:history="1">
        <w:r w:rsidRPr="007342D1">
          <w:rPr>
            <w:rFonts w:asciiTheme="minorHAnsi" w:eastAsiaTheme="minorHAnsi" w:hAnsiTheme="minorHAnsi" w:cstheme="minorHAnsi"/>
            <w:sz w:val="22"/>
            <w:szCs w:val="22"/>
            <w:lang w:eastAsia="en-US"/>
          </w:rPr>
          <w:t>,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hyperlink>
    </w:p>
    <w:p w14:paraId="10CFBA22" w14:textId="791CD5A2" w:rsidR="003B72F5" w:rsidRDefault="003B72F5" w:rsidP="00D137C5">
      <w:pPr>
        <w:pStyle w:val="tj"/>
        <w:shd w:val="clear" w:color="auto" w:fill="FFFFFF"/>
        <w:spacing w:before="0" w:beforeAutospacing="0" w:after="0" w:afterAutospacing="0"/>
        <w:ind w:left="567"/>
        <w:jc w:val="both"/>
        <w:rPr>
          <w:rFonts w:asciiTheme="minorHAnsi" w:eastAsiaTheme="minorHAnsi" w:hAnsiTheme="minorHAnsi" w:cstheme="minorHAnsi"/>
          <w:sz w:val="22"/>
          <w:szCs w:val="22"/>
          <w:lang w:eastAsia="en-US"/>
        </w:rPr>
      </w:pPr>
      <w:r>
        <w:rPr>
          <w:rFonts w:cstheme="minorHAnsi"/>
        </w:rPr>
        <w:t>2</w:t>
      </w:r>
      <w:r w:rsidRPr="007342D1">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005F3887">
        <w:rPr>
          <w:rFonts w:asciiTheme="minorHAnsi" w:eastAsiaTheme="minorHAnsi" w:hAnsiTheme="minorHAnsi" w:cstheme="minorHAnsi"/>
          <w:sz w:val="22"/>
          <w:szCs w:val="22"/>
          <w:lang w:eastAsia="en-US"/>
        </w:rPr>
        <w:t xml:space="preserve">Сторона, що посилається на дію форс-мажорних обставин, </w:t>
      </w:r>
      <w:r w:rsidR="00F80229">
        <w:rPr>
          <w:rFonts w:asciiTheme="minorHAnsi" w:eastAsiaTheme="minorHAnsi" w:hAnsiTheme="minorHAnsi" w:cstheme="minorHAnsi"/>
          <w:sz w:val="22"/>
          <w:szCs w:val="22"/>
          <w:lang w:eastAsia="en-US"/>
        </w:rPr>
        <w:t>має надати протилежній стороні сертифікат, виданий Торгово</w:t>
      </w:r>
      <w:r w:rsidR="00A64C36">
        <w:rPr>
          <w:rFonts w:asciiTheme="minorHAnsi" w:eastAsiaTheme="minorHAnsi" w:hAnsiTheme="minorHAnsi" w:cstheme="minorHAnsi"/>
          <w:sz w:val="22"/>
          <w:szCs w:val="22"/>
          <w:lang w:eastAsia="en-US"/>
        </w:rPr>
        <w:t xml:space="preserve">-промисловою палатою України протягом наступних 30 </w:t>
      </w:r>
      <w:r w:rsidR="00630EA3">
        <w:rPr>
          <w:rFonts w:asciiTheme="minorHAnsi" w:eastAsiaTheme="minorHAnsi" w:hAnsiTheme="minorHAnsi" w:cstheme="minorHAnsi"/>
          <w:sz w:val="22"/>
          <w:szCs w:val="22"/>
          <w:lang w:eastAsia="en-US"/>
        </w:rPr>
        <w:t xml:space="preserve">робочих </w:t>
      </w:r>
      <w:r w:rsidR="00A64C36">
        <w:rPr>
          <w:rFonts w:asciiTheme="minorHAnsi" w:eastAsiaTheme="minorHAnsi" w:hAnsiTheme="minorHAnsi" w:cstheme="minorHAnsi"/>
          <w:sz w:val="22"/>
          <w:szCs w:val="22"/>
          <w:lang w:eastAsia="en-US"/>
        </w:rPr>
        <w:t>днів від дати повідомлення про факт дії форс-мажорних обставин</w:t>
      </w:r>
      <w:r w:rsidR="00682A03">
        <w:rPr>
          <w:rFonts w:asciiTheme="minorHAnsi" w:eastAsiaTheme="minorHAnsi" w:hAnsiTheme="minorHAnsi" w:cstheme="minorHAnsi"/>
          <w:sz w:val="22"/>
          <w:szCs w:val="22"/>
          <w:lang w:eastAsia="en-US"/>
        </w:rPr>
        <w:t xml:space="preserve">. </w:t>
      </w:r>
      <w:r w:rsidR="00101BB2">
        <w:rPr>
          <w:rFonts w:asciiTheme="minorHAnsi" w:eastAsiaTheme="minorHAnsi" w:hAnsiTheme="minorHAnsi" w:cstheme="minorHAnsi"/>
          <w:sz w:val="22"/>
          <w:szCs w:val="22"/>
          <w:lang w:eastAsia="en-US"/>
        </w:rPr>
        <w:t>Ненадання сертифікати ТПП України без поважних причин, які встановлюються самою ТПП України</w:t>
      </w:r>
      <w:r w:rsidR="00630EA3">
        <w:rPr>
          <w:rFonts w:asciiTheme="minorHAnsi" w:eastAsiaTheme="minorHAnsi" w:hAnsiTheme="minorHAnsi" w:cstheme="minorHAnsi"/>
          <w:sz w:val="22"/>
          <w:szCs w:val="22"/>
          <w:lang w:eastAsia="en-US"/>
        </w:rPr>
        <w:t>, позбавляє таку Сторону права посилатися на дію форс-мажорних обставин.</w:t>
      </w:r>
      <w:r w:rsidR="00A64C36">
        <w:rPr>
          <w:rFonts w:asciiTheme="minorHAnsi" w:eastAsiaTheme="minorHAnsi" w:hAnsiTheme="minorHAnsi" w:cstheme="minorHAnsi"/>
          <w:sz w:val="22"/>
          <w:szCs w:val="22"/>
          <w:lang w:eastAsia="en-US"/>
        </w:rPr>
        <w:t xml:space="preserve"> </w:t>
      </w:r>
    </w:p>
    <w:p w14:paraId="2757C22A" w14:textId="1B2BC9B2" w:rsidR="00633441" w:rsidRDefault="004416F2" w:rsidP="007342D1">
      <w:pPr>
        <w:pStyle w:val="tj"/>
        <w:shd w:val="clear" w:color="auto" w:fill="FFFFFF"/>
        <w:spacing w:before="0" w:beforeAutospacing="0" w:after="0" w:afterAutospacing="0"/>
        <w:ind w:left="567"/>
        <w:jc w:val="both"/>
        <w:rPr>
          <w:rFonts w:cstheme="minorHAnsi"/>
        </w:rPr>
      </w:pPr>
      <w:r>
        <w:rPr>
          <w:rFonts w:cstheme="minorHAnsi"/>
        </w:rPr>
        <w:t>3</w:t>
      </w:r>
      <w:r w:rsidRPr="004416F2">
        <w:rPr>
          <w:rFonts w:cstheme="minorHAnsi"/>
        </w:rPr>
        <w:t>.</w:t>
      </w:r>
      <w:r>
        <w:rPr>
          <w:rFonts w:asciiTheme="minorHAnsi" w:eastAsiaTheme="minorHAnsi" w:hAnsiTheme="minorHAnsi" w:cstheme="minorHAnsi"/>
          <w:sz w:val="22"/>
          <w:szCs w:val="22"/>
          <w:lang w:eastAsia="en-US"/>
        </w:rPr>
        <w:t xml:space="preserve"> ПОСТАЧАЛЬНИК повідомляє, а ПОКУПЕЦЬ погоджується, що </w:t>
      </w:r>
      <w:r w:rsidR="00851C6D">
        <w:rPr>
          <w:rFonts w:asciiTheme="minorHAnsi" w:eastAsiaTheme="minorHAnsi" w:hAnsiTheme="minorHAnsi" w:cstheme="minorHAnsi"/>
          <w:sz w:val="22"/>
          <w:szCs w:val="22"/>
          <w:lang w:eastAsia="en-US"/>
        </w:rPr>
        <w:t>протягом дії воєнного стану в Україні</w:t>
      </w:r>
      <w:r w:rsidR="00C71B55">
        <w:rPr>
          <w:rFonts w:asciiTheme="minorHAnsi" w:eastAsiaTheme="minorHAnsi" w:hAnsiTheme="minorHAnsi" w:cstheme="minorHAnsi"/>
          <w:sz w:val="22"/>
          <w:szCs w:val="22"/>
          <w:lang w:eastAsia="en-US"/>
        </w:rPr>
        <w:t xml:space="preserve"> </w:t>
      </w:r>
      <w:r w:rsidR="005F65F6">
        <w:rPr>
          <w:rFonts w:asciiTheme="minorHAnsi" w:eastAsiaTheme="minorHAnsi" w:hAnsiTheme="minorHAnsi" w:cstheme="minorHAnsi"/>
          <w:sz w:val="22"/>
          <w:szCs w:val="22"/>
          <w:lang w:eastAsia="en-US"/>
        </w:rPr>
        <w:t xml:space="preserve">ПОСТАЧАЛЬНИК не може гарантувати своєчасне постачання </w:t>
      </w:r>
      <w:r w:rsidR="00383A15">
        <w:rPr>
          <w:rFonts w:asciiTheme="minorHAnsi" w:eastAsiaTheme="minorHAnsi" w:hAnsiTheme="minorHAnsi" w:cstheme="minorHAnsi"/>
          <w:sz w:val="22"/>
          <w:szCs w:val="22"/>
          <w:lang w:eastAsia="en-US"/>
        </w:rPr>
        <w:t>ТОВАРУ, оскільки ТОВАР має імпортне походження</w:t>
      </w:r>
      <w:r w:rsidR="004C1113">
        <w:rPr>
          <w:rFonts w:asciiTheme="minorHAnsi" w:eastAsiaTheme="minorHAnsi" w:hAnsiTheme="minorHAnsi" w:cstheme="minorHAnsi"/>
          <w:sz w:val="22"/>
          <w:szCs w:val="22"/>
          <w:lang w:eastAsia="en-US"/>
        </w:rPr>
        <w:t>. Про можливі затримки у постачанні ТОВАРУ ПОСТАЧАЛЬНИК інформує ПОКУПЦЯ</w:t>
      </w:r>
      <w:r w:rsidR="001D5D38">
        <w:rPr>
          <w:rFonts w:asciiTheme="minorHAnsi" w:eastAsiaTheme="minorHAnsi" w:hAnsiTheme="minorHAnsi" w:cstheme="minorHAnsi"/>
          <w:sz w:val="22"/>
          <w:szCs w:val="22"/>
          <w:lang w:eastAsia="en-US"/>
        </w:rPr>
        <w:t xml:space="preserve"> </w:t>
      </w:r>
      <w:r w:rsidR="00EA247D">
        <w:rPr>
          <w:rFonts w:asciiTheme="minorHAnsi" w:eastAsiaTheme="minorHAnsi" w:hAnsiTheme="minorHAnsi" w:cstheme="minorHAnsi"/>
          <w:sz w:val="22"/>
          <w:szCs w:val="22"/>
          <w:lang w:eastAsia="en-US"/>
        </w:rPr>
        <w:t xml:space="preserve">шляхом надсилання повідомлення по електронній пошті. Такі затримки у постачанні ТОВАРУ </w:t>
      </w:r>
      <w:r w:rsidR="0013167D">
        <w:rPr>
          <w:rFonts w:asciiTheme="minorHAnsi" w:eastAsiaTheme="minorHAnsi" w:hAnsiTheme="minorHAnsi" w:cstheme="minorHAnsi"/>
          <w:sz w:val="22"/>
          <w:szCs w:val="22"/>
          <w:lang w:eastAsia="en-US"/>
        </w:rPr>
        <w:t xml:space="preserve">не є форс-мажорними обставинами, окрім випадків, перерахованих у п. 1 ст. 8 </w:t>
      </w:r>
      <w:r w:rsidR="003160FC">
        <w:rPr>
          <w:rFonts w:asciiTheme="minorHAnsi" w:eastAsiaTheme="minorHAnsi" w:hAnsiTheme="minorHAnsi" w:cstheme="minorHAnsi"/>
          <w:sz w:val="22"/>
          <w:szCs w:val="22"/>
          <w:lang w:eastAsia="en-US"/>
        </w:rPr>
        <w:t>цих Умов</w:t>
      </w:r>
      <w:r w:rsidR="00046CC9">
        <w:rPr>
          <w:rFonts w:asciiTheme="minorHAnsi" w:eastAsiaTheme="minorHAnsi" w:hAnsiTheme="minorHAnsi" w:cstheme="minorHAnsi"/>
          <w:sz w:val="22"/>
          <w:szCs w:val="22"/>
          <w:lang w:eastAsia="en-US"/>
        </w:rPr>
        <w:t xml:space="preserve">, що </w:t>
      </w:r>
      <w:r w:rsidR="00787177">
        <w:rPr>
          <w:rFonts w:asciiTheme="minorHAnsi" w:eastAsiaTheme="minorHAnsi" w:hAnsiTheme="minorHAnsi" w:cstheme="minorHAnsi"/>
          <w:sz w:val="22"/>
          <w:szCs w:val="22"/>
          <w:lang w:eastAsia="en-US"/>
        </w:rPr>
        <w:t>по</w:t>
      </w:r>
      <w:r w:rsidR="00B075A6">
        <w:rPr>
          <w:rFonts w:asciiTheme="minorHAnsi" w:eastAsiaTheme="minorHAnsi" w:hAnsiTheme="minorHAnsi" w:cstheme="minorHAnsi"/>
          <w:sz w:val="22"/>
          <w:szCs w:val="22"/>
          <w:lang w:eastAsia="en-US"/>
        </w:rPr>
        <w:t>в</w:t>
      </w:r>
      <w:r w:rsidR="00787177">
        <w:rPr>
          <w:rFonts w:asciiTheme="minorHAnsi" w:eastAsiaTheme="minorHAnsi" w:hAnsiTheme="minorHAnsi" w:cstheme="minorHAnsi"/>
          <w:sz w:val="22"/>
          <w:szCs w:val="22"/>
          <w:lang w:eastAsia="en-US"/>
        </w:rPr>
        <w:t xml:space="preserve">ністю </w:t>
      </w:r>
      <w:r w:rsidR="00787177" w:rsidRPr="00787177">
        <w:rPr>
          <w:rFonts w:asciiTheme="minorHAnsi" w:eastAsiaTheme="minorHAnsi" w:hAnsiTheme="minorHAnsi" w:cstheme="minorHAnsi"/>
          <w:sz w:val="22"/>
          <w:szCs w:val="22"/>
          <w:lang w:eastAsia="en-US"/>
        </w:rPr>
        <w:t>унеможливлюють виконання зобов'язань, передбачених умовами</w:t>
      </w:r>
      <w:r w:rsidR="00B075A6">
        <w:rPr>
          <w:rFonts w:asciiTheme="minorHAnsi" w:eastAsiaTheme="minorHAnsi" w:hAnsiTheme="minorHAnsi" w:cstheme="minorHAnsi"/>
          <w:sz w:val="22"/>
          <w:szCs w:val="22"/>
          <w:lang w:eastAsia="en-US"/>
        </w:rPr>
        <w:t xml:space="preserve"> Договору, який укладено між Сторонами</w:t>
      </w:r>
      <w:r w:rsidR="003160FC">
        <w:rPr>
          <w:rFonts w:asciiTheme="minorHAnsi" w:eastAsiaTheme="minorHAnsi" w:hAnsiTheme="minorHAnsi" w:cstheme="minorHAnsi"/>
          <w:sz w:val="22"/>
          <w:szCs w:val="22"/>
          <w:lang w:eastAsia="en-US"/>
        </w:rPr>
        <w:t>.</w:t>
      </w:r>
    </w:p>
    <w:p w14:paraId="33B2DE9E" w14:textId="70132DD6" w:rsidR="00633441" w:rsidRDefault="00633441" w:rsidP="00415306">
      <w:pPr>
        <w:spacing w:after="0"/>
        <w:ind w:left="567"/>
        <w:jc w:val="both"/>
        <w:rPr>
          <w:rFonts w:cstheme="minorHAnsi"/>
        </w:rPr>
      </w:pPr>
    </w:p>
    <w:p w14:paraId="2AD24DCD" w14:textId="77777777" w:rsidR="00633441" w:rsidRPr="008759FF" w:rsidRDefault="00633441" w:rsidP="008759FF">
      <w:pPr>
        <w:spacing w:after="0"/>
        <w:ind w:left="567"/>
        <w:jc w:val="both"/>
        <w:rPr>
          <w:rFonts w:cstheme="minorHAnsi"/>
        </w:rPr>
      </w:pPr>
    </w:p>
    <w:sectPr w:rsidR="00633441" w:rsidRPr="008759FF" w:rsidSect="003026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5AAE"/>
    <w:multiLevelType w:val="hybridMultilevel"/>
    <w:tmpl w:val="9CE8036C"/>
    <w:lvl w:ilvl="0" w:tplc="45D45E1A">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1" w15:restartNumberingAfterBreak="0">
    <w:nsid w:val="22606FED"/>
    <w:multiLevelType w:val="hybridMultilevel"/>
    <w:tmpl w:val="77AA5750"/>
    <w:lvl w:ilvl="0" w:tplc="19CCF01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96C528B"/>
    <w:multiLevelType w:val="hybridMultilevel"/>
    <w:tmpl w:val="7968178E"/>
    <w:lvl w:ilvl="0" w:tplc="04220011">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3832B85"/>
    <w:multiLevelType w:val="hybridMultilevel"/>
    <w:tmpl w:val="5E9ABA5A"/>
    <w:lvl w:ilvl="0" w:tplc="C63C8B6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59110D4"/>
    <w:multiLevelType w:val="hybridMultilevel"/>
    <w:tmpl w:val="E5ACB1A0"/>
    <w:lvl w:ilvl="0" w:tplc="9EA6B6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AF37E42"/>
    <w:multiLevelType w:val="hybridMultilevel"/>
    <w:tmpl w:val="E398DE44"/>
    <w:lvl w:ilvl="0" w:tplc="04220011">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BFF2D98"/>
    <w:multiLevelType w:val="hybridMultilevel"/>
    <w:tmpl w:val="45646C44"/>
    <w:lvl w:ilvl="0" w:tplc="4C26B63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8E91EDD"/>
    <w:multiLevelType w:val="hybridMultilevel"/>
    <w:tmpl w:val="1F24F34A"/>
    <w:lvl w:ilvl="0" w:tplc="63065D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A814285"/>
    <w:multiLevelType w:val="hybridMultilevel"/>
    <w:tmpl w:val="2020B4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221B6F"/>
    <w:multiLevelType w:val="hybridMultilevel"/>
    <w:tmpl w:val="5734D66C"/>
    <w:lvl w:ilvl="0" w:tplc="576E97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73332BD6"/>
    <w:multiLevelType w:val="hybridMultilevel"/>
    <w:tmpl w:val="38E4FAF4"/>
    <w:lvl w:ilvl="0" w:tplc="25B4CB18">
      <w:start w:val="1"/>
      <w:numFmt w:val="decimal"/>
      <w:lvlText w:val="%1."/>
      <w:lvlJc w:val="left"/>
      <w:pPr>
        <w:ind w:left="927" w:hanging="360"/>
      </w:pPr>
      <w:rPr>
        <w:rFonts w:asciiTheme="minorHAnsi" w:eastAsiaTheme="minorHAnsi" w:hAnsiTheme="minorHAnsi" w:cstheme="minorHAnsi"/>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A6E3185"/>
    <w:multiLevelType w:val="hybridMultilevel"/>
    <w:tmpl w:val="E16EE254"/>
    <w:lvl w:ilvl="0" w:tplc="576E973C">
      <w:start w:val="1"/>
      <w:numFmt w:val="decimal"/>
      <w:lvlText w:val="%1."/>
      <w:lvlJc w:val="left"/>
      <w:pPr>
        <w:ind w:left="128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894461904">
    <w:abstractNumId w:val="8"/>
  </w:num>
  <w:num w:numId="2" w16cid:durableId="1091395812">
    <w:abstractNumId w:val="3"/>
  </w:num>
  <w:num w:numId="3" w16cid:durableId="973289062">
    <w:abstractNumId w:val="0"/>
  </w:num>
  <w:num w:numId="4" w16cid:durableId="310525165">
    <w:abstractNumId w:val="9"/>
  </w:num>
  <w:num w:numId="5" w16cid:durableId="1347365620">
    <w:abstractNumId w:val="11"/>
  </w:num>
  <w:num w:numId="6" w16cid:durableId="934169834">
    <w:abstractNumId w:val="6"/>
  </w:num>
  <w:num w:numId="7" w16cid:durableId="1228420587">
    <w:abstractNumId w:val="10"/>
  </w:num>
  <w:num w:numId="8" w16cid:durableId="1482581344">
    <w:abstractNumId w:val="2"/>
  </w:num>
  <w:num w:numId="9" w16cid:durableId="596711399">
    <w:abstractNumId w:val="7"/>
  </w:num>
  <w:num w:numId="10" w16cid:durableId="1462531592">
    <w:abstractNumId w:val="1"/>
  </w:num>
  <w:num w:numId="11" w16cid:durableId="1123960532">
    <w:abstractNumId w:val="5"/>
  </w:num>
  <w:num w:numId="12" w16cid:durableId="1030423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3B"/>
    <w:rsid w:val="0000004A"/>
    <w:rsid w:val="000043F9"/>
    <w:rsid w:val="00007563"/>
    <w:rsid w:val="00037093"/>
    <w:rsid w:val="00040C30"/>
    <w:rsid w:val="0004289E"/>
    <w:rsid w:val="00045B5B"/>
    <w:rsid w:val="00046CC9"/>
    <w:rsid w:val="0004744F"/>
    <w:rsid w:val="00050BE6"/>
    <w:rsid w:val="000522B4"/>
    <w:rsid w:val="00055640"/>
    <w:rsid w:val="000561E2"/>
    <w:rsid w:val="0006650C"/>
    <w:rsid w:val="000708D7"/>
    <w:rsid w:val="00072D45"/>
    <w:rsid w:val="00077FE9"/>
    <w:rsid w:val="000816AF"/>
    <w:rsid w:val="000844B6"/>
    <w:rsid w:val="000854B2"/>
    <w:rsid w:val="0008552D"/>
    <w:rsid w:val="000857EE"/>
    <w:rsid w:val="00090E29"/>
    <w:rsid w:val="0009752D"/>
    <w:rsid w:val="000A0B07"/>
    <w:rsid w:val="000A2604"/>
    <w:rsid w:val="000A5744"/>
    <w:rsid w:val="000A7D81"/>
    <w:rsid w:val="000C17E7"/>
    <w:rsid w:val="000C3AC3"/>
    <w:rsid w:val="000C474D"/>
    <w:rsid w:val="000C5214"/>
    <w:rsid w:val="000D0C82"/>
    <w:rsid w:val="000D74CD"/>
    <w:rsid w:val="000E0371"/>
    <w:rsid w:val="000E4F58"/>
    <w:rsid w:val="000F00A0"/>
    <w:rsid w:val="000F0B2B"/>
    <w:rsid w:val="000F6819"/>
    <w:rsid w:val="00100A32"/>
    <w:rsid w:val="00100E08"/>
    <w:rsid w:val="00101BB2"/>
    <w:rsid w:val="00101C45"/>
    <w:rsid w:val="00105B4D"/>
    <w:rsid w:val="00115E80"/>
    <w:rsid w:val="00117867"/>
    <w:rsid w:val="00124069"/>
    <w:rsid w:val="0013167D"/>
    <w:rsid w:val="00134DCD"/>
    <w:rsid w:val="0013535F"/>
    <w:rsid w:val="00137AB9"/>
    <w:rsid w:val="0014211A"/>
    <w:rsid w:val="00143C6A"/>
    <w:rsid w:val="00150967"/>
    <w:rsid w:val="001511E4"/>
    <w:rsid w:val="00152D2B"/>
    <w:rsid w:val="0015315C"/>
    <w:rsid w:val="00160B9A"/>
    <w:rsid w:val="00164466"/>
    <w:rsid w:val="00170049"/>
    <w:rsid w:val="001764E9"/>
    <w:rsid w:val="00176F74"/>
    <w:rsid w:val="00184473"/>
    <w:rsid w:val="00185B24"/>
    <w:rsid w:val="001966CF"/>
    <w:rsid w:val="00197ED0"/>
    <w:rsid w:val="001A5260"/>
    <w:rsid w:val="001A63B5"/>
    <w:rsid w:val="001B114C"/>
    <w:rsid w:val="001B2AC4"/>
    <w:rsid w:val="001B4096"/>
    <w:rsid w:val="001B5BD7"/>
    <w:rsid w:val="001B6D00"/>
    <w:rsid w:val="001C00CD"/>
    <w:rsid w:val="001C1BFD"/>
    <w:rsid w:val="001C70B8"/>
    <w:rsid w:val="001D0647"/>
    <w:rsid w:val="001D2BB1"/>
    <w:rsid w:val="001D5D38"/>
    <w:rsid w:val="001E282A"/>
    <w:rsid w:val="001E300C"/>
    <w:rsid w:val="001E4D68"/>
    <w:rsid w:val="001F1416"/>
    <w:rsid w:val="00202F4F"/>
    <w:rsid w:val="00203E56"/>
    <w:rsid w:val="00205510"/>
    <w:rsid w:val="00211207"/>
    <w:rsid w:val="00216239"/>
    <w:rsid w:val="002172A4"/>
    <w:rsid w:val="002238EA"/>
    <w:rsid w:val="00223B3B"/>
    <w:rsid w:val="0022497F"/>
    <w:rsid w:val="00224D17"/>
    <w:rsid w:val="0022781A"/>
    <w:rsid w:val="00232D56"/>
    <w:rsid w:val="0023404A"/>
    <w:rsid w:val="0023421C"/>
    <w:rsid w:val="002344FD"/>
    <w:rsid w:val="00241F02"/>
    <w:rsid w:val="00242375"/>
    <w:rsid w:val="00243EDD"/>
    <w:rsid w:val="00253317"/>
    <w:rsid w:val="00253675"/>
    <w:rsid w:val="00255594"/>
    <w:rsid w:val="002561A7"/>
    <w:rsid w:val="00266003"/>
    <w:rsid w:val="002710FD"/>
    <w:rsid w:val="002741A0"/>
    <w:rsid w:val="00274DEB"/>
    <w:rsid w:val="0027735E"/>
    <w:rsid w:val="0028214A"/>
    <w:rsid w:val="00282191"/>
    <w:rsid w:val="002852F6"/>
    <w:rsid w:val="002904F5"/>
    <w:rsid w:val="002919BC"/>
    <w:rsid w:val="002945CD"/>
    <w:rsid w:val="00297498"/>
    <w:rsid w:val="00297CEB"/>
    <w:rsid w:val="002A40E8"/>
    <w:rsid w:val="002B030C"/>
    <w:rsid w:val="002B7D5F"/>
    <w:rsid w:val="002C323B"/>
    <w:rsid w:val="002C3AB6"/>
    <w:rsid w:val="002C3C47"/>
    <w:rsid w:val="002C47BF"/>
    <w:rsid w:val="002C4A73"/>
    <w:rsid w:val="002C76C8"/>
    <w:rsid w:val="002D02C0"/>
    <w:rsid w:val="002D1877"/>
    <w:rsid w:val="002D2302"/>
    <w:rsid w:val="002D27E9"/>
    <w:rsid w:val="002D4752"/>
    <w:rsid w:val="002D7B96"/>
    <w:rsid w:val="002E0AF3"/>
    <w:rsid w:val="002E21C9"/>
    <w:rsid w:val="002E474E"/>
    <w:rsid w:val="002E6EF3"/>
    <w:rsid w:val="002F1D75"/>
    <w:rsid w:val="002F4826"/>
    <w:rsid w:val="00302635"/>
    <w:rsid w:val="00302FBF"/>
    <w:rsid w:val="003050E9"/>
    <w:rsid w:val="00306841"/>
    <w:rsid w:val="00307EE1"/>
    <w:rsid w:val="003135C9"/>
    <w:rsid w:val="003160FC"/>
    <w:rsid w:val="0032168E"/>
    <w:rsid w:val="00323C2B"/>
    <w:rsid w:val="00327CFB"/>
    <w:rsid w:val="00330C84"/>
    <w:rsid w:val="00332851"/>
    <w:rsid w:val="003328DA"/>
    <w:rsid w:val="00340ED9"/>
    <w:rsid w:val="003437EA"/>
    <w:rsid w:val="003509F0"/>
    <w:rsid w:val="0035101C"/>
    <w:rsid w:val="0035163F"/>
    <w:rsid w:val="003522A2"/>
    <w:rsid w:val="003537E7"/>
    <w:rsid w:val="003600AB"/>
    <w:rsid w:val="00366ECE"/>
    <w:rsid w:val="003702FB"/>
    <w:rsid w:val="00377356"/>
    <w:rsid w:val="0038068C"/>
    <w:rsid w:val="00383A15"/>
    <w:rsid w:val="00385932"/>
    <w:rsid w:val="00386616"/>
    <w:rsid w:val="0039198F"/>
    <w:rsid w:val="00393368"/>
    <w:rsid w:val="00395E58"/>
    <w:rsid w:val="003A4EA4"/>
    <w:rsid w:val="003B19DF"/>
    <w:rsid w:val="003B2DD0"/>
    <w:rsid w:val="003B3309"/>
    <w:rsid w:val="003B621E"/>
    <w:rsid w:val="003B72F5"/>
    <w:rsid w:val="003C1E83"/>
    <w:rsid w:val="003C3B73"/>
    <w:rsid w:val="003C535A"/>
    <w:rsid w:val="003D13B7"/>
    <w:rsid w:val="003D2C1A"/>
    <w:rsid w:val="003D3CA2"/>
    <w:rsid w:val="003D602C"/>
    <w:rsid w:val="003D7028"/>
    <w:rsid w:val="003E1912"/>
    <w:rsid w:val="003E1CE9"/>
    <w:rsid w:val="003E5DF7"/>
    <w:rsid w:val="003F18E1"/>
    <w:rsid w:val="00402A19"/>
    <w:rsid w:val="004031F6"/>
    <w:rsid w:val="00405E89"/>
    <w:rsid w:val="00407EC8"/>
    <w:rsid w:val="0041268B"/>
    <w:rsid w:val="0041378A"/>
    <w:rsid w:val="00415306"/>
    <w:rsid w:val="004227E0"/>
    <w:rsid w:val="004251CF"/>
    <w:rsid w:val="00426A00"/>
    <w:rsid w:val="00427F80"/>
    <w:rsid w:val="0043226A"/>
    <w:rsid w:val="0043529A"/>
    <w:rsid w:val="00441584"/>
    <w:rsid w:val="004416F2"/>
    <w:rsid w:val="004430CF"/>
    <w:rsid w:val="00444E3D"/>
    <w:rsid w:val="00447B2B"/>
    <w:rsid w:val="00447C28"/>
    <w:rsid w:val="00454098"/>
    <w:rsid w:val="004571CE"/>
    <w:rsid w:val="00462BE4"/>
    <w:rsid w:val="00462EBD"/>
    <w:rsid w:val="00463E99"/>
    <w:rsid w:val="00463E9C"/>
    <w:rsid w:val="00463FA7"/>
    <w:rsid w:val="004646E6"/>
    <w:rsid w:val="00464CBD"/>
    <w:rsid w:val="0047447E"/>
    <w:rsid w:val="00475CC3"/>
    <w:rsid w:val="004838D9"/>
    <w:rsid w:val="00495D8B"/>
    <w:rsid w:val="004962FF"/>
    <w:rsid w:val="004A2D27"/>
    <w:rsid w:val="004A3355"/>
    <w:rsid w:val="004A33CF"/>
    <w:rsid w:val="004A4615"/>
    <w:rsid w:val="004A5A16"/>
    <w:rsid w:val="004A79B4"/>
    <w:rsid w:val="004B1339"/>
    <w:rsid w:val="004B3285"/>
    <w:rsid w:val="004B3D29"/>
    <w:rsid w:val="004B3DED"/>
    <w:rsid w:val="004C0F8F"/>
    <w:rsid w:val="004C1113"/>
    <w:rsid w:val="004C114D"/>
    <w:rsid w:val="004D30AF"/>
    <w:rsid w:val="004D5122"/>
    <w:rsid w:val="004F166B"/>
    <w:rsid w:val="004F4305"/>
    <w:rsid w:val="004F4620"/>
    <w:rsid w:val="004F5078"/>
    <w:rsid w:val="0050058C"/>
    <w:rsid w:val="00500A08"/>
    <w:rsid w:val="005146EB"/>
    <w:rsid w:val="005219F4"/>
    <w:rsid w:val="00524ACB"/>
    <w:rsid w:val="00525284"/>
    <w:rsid w:val="00526025"/>
    <w:rsid w:val="00527CB3"/>
    <w:rsid w:val="0053035A"/>
    <w:rsid w:val="00533172"/>
    <w:rsid w:val="00533DEF"/>
    <w:rsid w:val="0053489E"/>
    <w:rsid w:val="0053596B"/>
    <w:rsid w:val="00540A5B"/>
    <w:rsid w:val="00543156"/>
    <w:rsid w:val="0055298F"/>
    <w:rsid w:val="00553971"/>
    <w:rsid w:val="005572BF"/>
    <w:rsid w:val="00561812"/>
    <w:rsid w:val="00562B36"/>
    <w:rsid w:val="00563CC8"/>
    <w:rsid w:val="0057657D"/>
    <w:rsid w:val="0057667E"/>
    <w:rsid w:val="005809B0"/>
    <w:rsid w:val="00581528"/>
    <w:rsid w:val="005820F5"/>
    <w:rsid w:val="005831D4"/>
    <w:rsid w:val="00593D20"/>
    <w:rsid w:val="00596449"/>
    <w:rsid w:val="00597591"/>
    <w:rsid w:val="00597AFE"/>
    <w:rsid w:val="005A04C2"/>
    <w:rsid w:val="005A4C6D"/>
    <w:rsid w:val="005A5F52"/>
    <w:rsid w:val="005B4A95"/>
    <w:rsid w:val="005B7862"/>
    <w:rsid w:val="005C01AE"/>
    <w:rsid w:val="005C2003"/>
    <w:rsid w:val="005C23FD"/>
    <w:rsid w:val="005C40BC"/>
    <w:rsid w:val="005C4B16"/>
    <w:rsid w:val="005C5FF8"/>
    <w:rsid w:val="005C7CE7"/>
    <w:rsid w:val="005D0E12"/>
    <w:rsid w:val="005D2F65"/>
    <w:rsid w:val="005D342A"/>
    <w:rsid w:val="005D38F9"/>
    <w:rsid w:val="005D4215"/>
    <w:rsid w:val="005D7E6F"/>
    <w:rsid w:val="005E016C"/>
    <w:rsid w:val="005E2DE3"/>
    <w:rsid w:val="005E45C1"/>
    <w:rsid w:val="005E595F"/>
    <w:rsid w:val="005E5CD2"/>
    <w:rsid w:val="005E755F"/>
    <w:rsid w:val="005F32E6"/>
    <w:rsid w:val="005F3887"/>
    <w:rsid w:val="005F65F6"/>
    <w:rsid w:val="00603275"/>
    <w:rsid w:val="006062AB"/>
    <w:rsid w:val="006139AF"/>
    <w:rsid w:val="00615D97"/>
    <w:rsid w:val="00617F7D"/>
    <w:rsid w:val="00620ACF"/>
    <w:rsid w:val="006264A0"/>
    <w:rsid w:val="00627E9F"/>
    <w:rsid w:val="006304C6"/>
    <w:rsid w:val="006307B1"/>
    <w:rsid w:val="00630EA3"/>
    <w:rsid w:val="00632730"/>
    <w:rsid w:val="00633441"/>
    <w:rsid w:val="00634802"/>
    <w:rsid w:val="006431A7"/>
    <w:rsid w:val="006443E9"/>
    <w:rsid w:val="006446EC"/>
    <w:rsid w:val="006452C9"/>
    <w:rsid w:val="00650BC8"/>
    <w:rsid w:val="006515D7"/>
    <w:rsid w:val="00655716"/>
    <w:rsid w:val="00655D68"/>
    <w:rsid w:val="00656A27"/>
    <w:rsid w:val="00665728"/>
    <w:rsid w:val="00670C76"/>
    <w:rsid w:val="00671330"/>
    <w:rsid w:val="00671FDA"/>
    <w:rsid w:val="00674EAF"/>
    <w:rsid w:val="00676DDE"/>
    <w:rsid w:val="00682A03"/>
    <w:rsid w:val="00682F1A"/>
    <w:rsid w:val="006857B0"/>
    <w:rsid w:val="006908AD"/>
    <w:rsid w:val="00691018"/>
    <w:rsid w:val="00692078"/>
    <w:rsid w:val="006A073D"/>
    <w:rsid w:val="006A0872"/>
    <w:rsid w:val="006A1FB0"/>
    <w:rsid w:val="006A5673"/>
    <w:rsid w:val="006B2279"/>
    <w:rsid w:val="006B3EE2"/>
    <w:rsid w:val="006C6A99"/>
    <w:rsid w:val="006D15A1"/>
    <w:rsid w:val="006D17ED"/>
    <w:rsid w:val="006D1973"/>
    <w:rsid w:val="006D3689"/>
    <w:rsid w:val="006E30CB"/>
    <w:rsid w:val="006F2478"/>
    <w:rsid w:val="006F373B"/>
    <w:rsid w:val="00710640"/>
    <w:rsid w:val="00714779"/>
    <w:rsid w:val="00716165"/>
    <w:rsid w:val="0071707A"/>
    <w:rsid w:val="00717439"/>
    <w:rsid w:val="00717559"/>
    <w:rsid w:val="00722DA3"/>
    <w:rsid w:val="00730898"/>
    <w:rsid w:val="0073164A"/>
    <w:rsid w:val="00733813"/>
    <w:rsid w:val="007342D1"/>
    <w:rsid w:val="00736578"/>
    <w:rsid w:val="00737181"/>
    <w:rsid w:val="007401F8"/>
    <w:rsid w:val="00743DC7"/>
    <w:rsid w:val="007465D0"/>
    <w:rsid w:val="00755205"/>
    <w:rsid w:val="0075544C"/>
    <w:rsid w:val="00756663"/>
    <w:rsid w:val="007600DB"/>
    <w:rsid w:val="007606B8"/>
    <w:rsid w:val="00763373"/>
    <w:rsid w:val="0076534E"/>
    <w:rsid w:val="007655F4"/>
    <w:rsid w:val="007657A3"/>
    <w:rsid w:val="0076676B"/>
    <w:rsid w:val="00766916"/>
    <w:rsid w:val="007719CB"/>
    <w:rsid w:val="00772C5C"/>
    <w:rsid w:val="007755BA"/>
    <w:rsid w:val="0077704B"/>
    <w:rsid w:val="0078123A"/>
    <w:rsid w:val="007825FF"/>
    <w:rsid w:val="007862B2"/>
    <w:rsid w:val="00786794"/>
    <w:rsid w:val="00787177"/>
    <w:rsid w:val="007937EC"/>
    <w:rsid w:val="00793946"/>
    <w:rsid w:val="007975D5"/>
    <w:rsid w:val="007A0E7D"/>
    <w:rsid w:val="007A169A"/>
    <w:rsid w:val="007A1CC6"/>
    <w:rsid w:val="007A6379"/>
    <w:rsid w:val="007B0947"/>
    <w:rsid w:val="007B2E95"/>
    <w:rsid w:val="007B40A2"/>
    <w:rsid w:val="007B5628"/>
    <w:rsid w:val="007B56C4"/>
    <w:rsid w:val="007B5762"/>
    <w:rsid w:val="007B6434"/>
    <w:rsid w:val="007B78DC"/>
    <w:rsid w:val="007D2D80"/>
    <w:rsid w:val="007D3B38"/>
    <w:rsid w:val="007D40A9"/>
    <w:rsid w:val="007E5AA6"/>
    <w:rsid w:val="007E71FD"/>
    <w:rsid w:val="007F51FF"/>
    <w:rsid w:val="007F5918"/>
    <w:rsid w:val="00801D4C"/>
    <w:rsid w:val="008075EF"/>
    <w:rsid w:val="00812C2D"/>
    <w:rsid w:val="00812F16"/>
    <w:rsid w:val="00813981"/>
    <w:rsid w:val="00814F5B"/>
    <w:rsid w:val="00815947"/>
    <w:rsid w:val="0082083A"/>
    <w:rsid w:val="00821A1F"/>
    <w:rsid w:val="00821D42"/>
    <w:rsid w:val="00824CA0"/>
    <w:rsid w:val="00826A2E"/>
    <w:rsid w:val="00831129"/>
    <w:rsid w:val="00842DE2"/>
    <w:rsid w:val="008505A8"/>
    <w:rsid w:val="00851C6D"/>
    <w:rsid w:val="0085303F"/>
    <w:rsid w:val="00860D02"/>
    <w:rsid w:val="00861475"/>
    <w:rsid w:val="0086190D"/>
    <w:rsid w:val="00862196"/>
    <w:rsid w:val="00865C62"/>
    <w:rsid w:val="00873309"/>
    <w:rsid w:val="008759FF"/>
    <w:rsid w:val="00877B18"/>
    <w:rsid w:val="00890ACE"/>
    <w:rsid w:val="00894C28"/>
    <w:rsid w:val="00895F53"/>
    <w:rsid w:val="008A31A0"/>
    <w:rsid w:val="008A374B"/>
    <w:rsid w:val="008A431A"/>
    <w:rsid w:val="008A6255"/>
    <w:rsid w:val="008A6535"/>
    <w:rsid w:val="008A709C"/>
    <w:rsid w:val="008B2CB2"/>
    <w:rsid w:val="008B3A8F"/>
    <w:rsid w:val="008B7FA4"/>
    <w:rsid w:val="008C0DFF"/>
    <w:rsid w:val="008C7D04"/>
    <w:rsid w:val="008D2BC0"/>
    <w:rsid w:val="008D4AFB"/>
    <w:rsid w:val="008D5AFB"/>
    <w:rsid w:val="008E149D"/>
    <w:rsid w:val="008E32FA"/>
    <w:rsid w:val="008E44F7"/>
    <w:rsid w:val="008E676D"/>
    <w:rsid w:val="008F052E"/>
    <w:rsid w:val="008F0D08"/>
    <w:rsid w:val="008F6EFA"/>
    <w:rsid w:val="0090077D"/>
    <w:rsid w:val="00901808"/>
    <w:rsid w:val="0090198A"/>
    <w:rsid w:val="00907E42"/>
    <w:rsid w:val="00924B2F"/>
    <w:rsid w:val="00927241"/>
    <w:rsid w:val="009326BA"/>
    <w:rsid w:val="00935A94"/>
    <w:rsid w:val="009404DB"/>
    <w:rsid w:val="00941B19"/>
    <w:rsid w:val="00941B62"/>
    <w:rsid w:val="009466CE"/>
    <w:rsid w:val="009538F2"/>
    <w:rsid w:val="0096022A"/>
    <w:rsid w:val="009611C3"/>
    <w:rsid w:val="0096405E"/>
    <w:rsid w:val="00964478"/>
    <w:rsid w:val="00964B95"/>
    <w:rsid w:val="0097003F"/>
    <w:rsid w:val="009702D5"/>
    <w:rsid w:val="0097194B"/>
    <w:rsid w:val="00973C13"/>
    <w:rsid w:val="0098055D"/>
    <w:rsid w:val="0098377F"/>
    <w:rsid w:val="0098500F"/>
    <w:rsid w:val="00990284"/>
    <w:rsid w:val="00990A3A"/>
    <w:rsid w:val="00994AA6"/>
    <w:rsid w:val="009961D6"/>
    <w:rsid w:val="00997C3A"/>
    <w:rsid w:val="009A0805"/>
    <w:rsid w:val="009A2C65"/>
    <w:rsid w:val="009A4B09"/>
    <w:rsid w:val="009A4D46"/>
    <w:rsid w:val="009A5E33"/>
    <w:rsid w:val="009A69EE"/>
    <w:rsid w:val="009B1A47"/>
    <w:rsid w:val="009B35FA"/>
    <w:rsid w:val="009B4587"/>
    <w:rsid w:val="009B7881"/>
    <w:rsid w:val="009C21A5"/>
    <w:rsid w:val="009C5562"/>
    <w:rsid w:val="009C5B38"/>
    <w:rsid w:val="009C6873"/>
    <w:rsid w:val="009D21EF"/>
    <w:rsid w:val="009D46CD"/>
    <w:rsid w:val="009D47CB"/>
    <w:rsid w:val="009D5163"/>
    <w:rsid w:val="009D6CF9"/>
    <w:rsid w:val="009E6D62"/>
    <w:rsid w:val="009F1746"/>
    <w:rsid w:val="009F2D1C"/>
    <w:rsid w:val="009F604B"/>
    <w:rsid w:val="009F635B"/>
    <w:rsid w:val="00A01151"/>
    <w:rsid w:val="00A04C67"/>
    <w:rsid w:val="00A10942"/>
    <w:rsid w:val="00A1250C"/>
    <w:rsid w:val="00A147D2"/>
    <w:rsid w:val="00A16583"/>
    <w:rsid w:val="00A16AD6"/>
    <w:rsid w:val="00A22B5D"/>
    <w:rsid w:val="00A22F90"/>
    <w:rsid w:val="00A3144E"/>
    <w:rsid w:val="00A332A8"/>
    <w:rsid w:val="00A36D2D"/>
    <w:rsid w:val="00A437EA"/>
    <w:rsid w:val="00A4616E"/>
    <w:rsid w:val="00A4669A"/>
    <w:rsid w:val="00A501A5"/>
    <w:rsid w:val="00A5248D"/>
    <w:rsid w:val="00A52873"/>
    <w:rsid w:val="00A560C6"/>
    <w:rsid w:val="00A577AC"/>
    <w:rsid w:val="00A60641"/>
    <w:rsid w:val="00A6466E"/>
    <w:rsid w:val="00A647A2"/>
    <w:rsid w:val="00A64C36"/>
    <w:rsid w:val="00A72B1A"/>
    <w:rsid w:val="00A732B1"/>
    <w:rsid w:val="00A73C10"/>
    <w:rsid w:val="00A73E42"/>
    <w:rsid w:val="00A75FD2"/>
    <w:rsid w:val="00A91324"/>
    <w:rsid w:val="00A96BD4"/>
    <w:rsid w:val="00AA0094"/>
    <w:rsid w:val="00AA0CC1"/>
    <w:rsid w:val="00AA1E78"/>
    <w:rsid w:val="00AA2ACF"/>
    <w:rsid w:val="00AA5827"/>
    <w:rsid w:val="00AB0EA5"/>
    <w:rsid w:val="00AB1C88"/>
    <w:rsid w:val="00AB7AD8"/>
    <w:rsid w:val="00AC24B6"/>
    <w:rsid w:val="00AC527A"/>
    <w:rsid w:val="00AC6105"/>
    <w:rsid w:val="00AC6233"/>
    <w:rsid w:val="00AD7650"/>
    <w:rsid w:val="00AE3799"/>
    <w:rsid w:val="00AE5A07"/>
    <w:rsid w:val="00AE756A"/>
    <w:rsid w:val="00AF163B"/>
    <w:rsid w:val="00B012F6"/>
    <w:rsid w:val="00B02544"/>
    <w:rsid w:val="00B05FA9"/>
    <w:rsid w:val="00B06808"/>
    <w:rsid w:val="00B075A6"/>
    <w:rsid w:val="00B1535A"/>
    <w:rsid w:val="00B15AED"/>
    <w:rsid w:val="00B20964"/>
    <w:rsid w:val="00B21D06"/>
    <w:rsid w:val="00B27D54"/>
    <w:rsid w:val="00B30D6C"/>
    <w:rsid w:val="00B35C15"/>
    <w:rsid w:val="00B369FD"/>
    <w:rsid w:val="00B37422"/>
    <w:rsid w:val="00B42EEF"/>
    <w:rsid w:val="00B43489"/>
    <w:rsid w:val="00B47BC4"/>
    <w:rsid w:val="00B53FB8"/>
    <w:rsid w:val="00B55D31"/>
    <w:rsid w:val="00B62088"/>
    <w:rsid w:val="00B62DCC"/>
    <w:rsid w:val="00B63E76"/>
    <w:rsid w:val="00B663AC"/>
    <w:rsid w:val="00B663B0"/>
    <w:rsid w:val="00B67406"/>
    <w:rsid w:val="00B71523"/>
    <w:rsid w:val="00B815B4"/>
    <w:rsid w:val="00B823FE"/>
    <w:rsid w:val="00B83EE6"/>
    <w:rsid w:val="00B86431"/>
    <w:rsid w:val="00B869AC"/>
    <w:rsid w:val="00B87B7A"/>
    <w:rsid w:val="00B87CC5"/>
    <w:rsid w:val="00B87F2D"/>
    <w:rsid w:val="00B911C5"/>
    <w:rsid w:val="00B9296C"/>
    <w:rsid w:val="00B968EC"/>
    <w:rsid w:val="00B97164"/>
    <w:rsid w:val="00BA1F6F"/>
    <w:rsid w:val="00BA25CC"/>
    <w:rsid w:val="00BB2E38"/>
    <w:rsid w:val="00BB3691"/>
    <w:rsid w:val="00BC1905"/>
    <w:rsid w:val="00BC2088"/>
    <w:rsid w:val="00BC4A37"/>
    <w:rsid w:val="00BC7B0F"/>
    <w:rsid w:val="00BD0480"/>
    <w:rsid w:val="00BD5559"/>
    <w:rsid w:val="00BE3DB1"/>
    <w:rsid w:val="00BE3F06"/>
    <w:rsid w:val="00BE4E42"/>
    <w:rsid w:val="00BF47E5"/>
    <w:rsid w:val="00BF7EB1"/>
    <w:rsid w:val="00C0783C"/>
    <w:rsid w:val="00C109EB"/>
    <w:rsid w:val="00C11652"/>
    <w:rsid w:val="00C136BC"/>
    <w:rsid w:val="00C24B68"/>
    <w:rsid w:val="00C252D2"/>
    <w:rsid w:val="00C25313"/>
    <w:rsid w:val="00C2672F"/>
    <w:rsid w:val="00C3247B"/>
    <w:rsid w:val="00C32FBC"/>
    <w:rsid w:val="00C429AB"/>
    <w:rsid w:val="00C42C93"/>
    <w:rsid w:val="00C448F0"/>
    <w:rsid w:val="00C57B26"/>
    <w:rsid w:val="00C57EAA"/>
    <w:rsid w:val="00C611A5"/>
    <w:rsid w:val="00C627BD"/>
    <w:rsid w:val="00C71B55"/>
    <w:rsid w:val="00C7439E"/>
    <w:rsid w:val="00C75228"/>
    <w:rsid w:val="00C75C62"/>
    <w:rsid w:val="00C773B8"/>
    <w:rsid w:val="00C813FC"/>
    <w:rsid w:val="00C8401C"/>
    <w:rsid w:val="00C8540B"/>
    <w:rsid w:val="00C8592C"/>
    <w:rsid w:val="00C861CF"/>
    <w:rsid w:val="00C86D41"/>
    <w:rsid w:val="00C90349"/>
    <w:rsid w:val="00C91FB1"/>
    <w:rsid w:val="00C9250D"/>
    <w:rsid w:val="00C946D3"/>
    <w:rsid w:val="00C97C91"/>
    <w:rsid w:val="00CA024B"/>
    <w:rsid w:val="00CA5D55"/>
    <w:rsid w:val="00CA6A32"/>
    <w:rsid w:val="00CB17CA"/>
    <w:rsid w:val="00CC1DA0"/>
    <w:rsid w:val="00CC7333"/>
    <w:rsid w:val="00CD07DB"/>
    <w:rsid w:val="00CD3DC1"/>
    <w:rsid w:val="00CD413A"/>
    <w:rsid w:val="00CE3D5A"/>
    <w:rsid w:val="00CE3FF0"/>
    <w:rsid w:val="00CF0FB9"/>
    <w:rsid w:val="00CF664E"/>
    <w:rsid w:val="00CF6E2E"/>
    <w:rsid w:val="00D03988"/>
    <w:rsid w:val="00D0535A"/>
    <w:rsid w:val="00D0641E"/>
    <w:rsid w:val="00D07379"/>
    <w:rsid w:val="00D137C5"/>
    <w:rsid w:val="00D157F6"/>
    <w:rsid w:val="00D20679"/>
    <w:rsid w:val="00D23975"/>
    <w:rsid w:val="00D249B6"/>
    <w:rsid w:val="00D25DF3"/>
    <w:rsid w:val="00D27B44"/>
    <w:rsid w:val="00D3256C"/>
    <w:rsid w:val="00D36066"/>
    <w:rsid w:val="00D37550"/>
    <w:rsid w:val="00D4652A"/>
    <w:rsid w:val="00D51CBF"/>
    <w:rsid w:val="00D52E8F"/>
    <w:rsid w:val="00D5698A"/>
    <w:rsid w:val="00D5698C"/>
    <w:rsid w:val="00D56A10"/>
    <w:rsid w:val="00D573EE"/>
    <w:rsid w:val="00D61373"/>
    <w:rsid w:val="00D61635"/>
    <w:rsid w:val="00D623AA"/>
    <w:rsid w:val="00D633D3"/>
    <w:rsid w:val="00D63B5E"/>
    <w:rsid w:val="00D70996"/>
    <w:rsid w:val="00D76602"/>
    <w:rsid w:val="00D84A31"/>
    <w:rsid w:val="00D85686"/>
    <w:rsid w:val="00D9516B"/>
    <w:rsid w:val="00D95A9F"/>
    <w:rsid w:val="00DA0606"/>
    <w:rsid w:val="00DA1971"/>
    <w:rsid w:val="00DA4997"/>
    <w:rsid w:val="00DB2C05"/>
    <w:rsid w:val="00DB3FB7"/>
    <w:rsid w:val="00DB42A7"/>
    <w:rsid w:val="00DB4EBC"/>
    <w:rsid w:val="00DB7B05"/>
    <w:rsid w:val="00DC59F6"/>
    <w:rsid w:val="00DC7A96"/>
    <w:rsid w:val="00DD0453"/>
    <w:rsid w:val="00DD1D85"/>
    <w:rsid w:val="00DD41B7"/>
    <w:rsid w:val="00DD442E"/>
    <w:rsid w:val="00DE59A2"/>
    <w:rsid w:val="00DF1139"/>
    <w:rsid w:val="00DF1E82"/>
    <w:rsid w:val="00DF2716"/>
    <w:rsid w:val="00DF4044"/>
    <w:rsid w:val="00DF5511"/>
    <w:rsid w:val="00DF7CFC"/>
    <w:rsid w:val="00E01DCF"/>
    <w:rsid w:val="00E03521"/>
    <w:rsid w:val="00E0449E"/>
    <w:rsid w:val="00E21959"/>
    <w:rsid w:val="00E2571C"/>
    <w:rsid w:val="00E25EAD"/>
    <w:rsid w:val="00E27B30"/>
    <w:rsid w:val="00E339AE"/>
    <w:rsid w:val="00E33EC8"/>
    <w:rsid w:val="00E36252"/>
    <w:rsid w:val="00E42D18"/>
    <w:rsid w:val="00E42DB1"/>
    <w:rsid w:val="00E432E3"/>
    <w:rsid w:val="00E51259"/>
    <w:rsid w:val="00E53C9B"/>
    <w:rsid w:val="00E540BE"/>
    <w:rsid w:val="00E548A6"/>
    <w:rsid w:val="00E56F14"/>
    <w:rsid w:val="00E65019"/>
    <w:rsid w:val="00E739CA"/>
    <w:rsid w:val="00E83193"/>
    <w:rsid w:val="00E83387"/>
    <w:rsid w:val="00E84E8E"/>
    <w:rsid w:val="00E85E65"/>
    <w:rsid w:val="00E922F8"/>
    <w:rsid w:val="00E92688"/>
    <w:rsid w:val="00EA13F4"/>
    <w:rsid w:val="00EA1A8D"/>
    <w:rsid w:val="00EA247D"/>
    <w:rsid w:val="00EA2F46"/>
    <w:rsid w:val="00EA5258"/>
    <w:rsid w:val="00EA56E4"/>
    <w:rsid w:val="00EB7A4F"/>
    <w:rsid w:val="00EC02E6"/>
    <w:rsid w:val="00EC1231"/>
    <w:rsid w:val="00EC31FE"/>
    <w:rsid w:val="00EC32D2"/>
    <w:rsid w:val="00ED0DFD"/>
    <w:rsid w:val="00ED176A"/>
    <w:rsid w:val="00ED3B2F"/>
    <w:rsid w:val="00ED730F"/>
    <w:rsid w:val="00EE2AF8"/>
    <w:rsid w:val="00EE64E2"/>
    <w:rsid w:val="00EF289C"/>
    <w:rsid w:val="00EF4285"/>
    <w:rsid w:val="00EF4DE9"/>
    <w:rsid w:val="00EF4FEE"/>
    <w:rsid w:val="00EF57EA"/>
    <w:rsid w:val="00EF6617"/>
    <w:rsid w:val="00F00A17"/>
    <w:rsid w:val="00F038C6"/>
    <w:rsid w:val="00F0412B"/>
    <w:rsid w:val="00F04F43"/>
    <w:rsid w:val="00F103C8"/>
    <w:rsid w:val="00F1092C"/>
    <w:rsid w:val="00F1650F"/>
    <w:rsid w:val="00F27CD4"/>
    <w:rsid w:val="00F30E38"/>
    <w:rsid w:val="00F339E9"/>
    <w:rsid w:val="00F346BA"/>
    <w:rsid w:val="00F34883"/>
    <w:rsid w:val="00F35422"/>
    <w:rsid w:val="00F37E01"/>
    <w:rsid w:val="00F41A23"/>
    <w:rsid w:val="00F41FA6"/>
    <w:rsid w:val="00F43CFB"/>
    <w:rsid w:val="00F452BC"/>
    <w:rsid w:val="00F45399"/>
    <w:rsid w:val="00F458A4"/>
    <w:rsid w:val="00F45DC3"/>
    <w:rsid w:val="00F47876"/>
    <w:rsid w:val="00F51BD5"/>
    <w:rsid w:val="00F52688"/>
    <w:rsid w:val="00F53EA6"/>
    <w:rsid w:val="00F62082"/>
    <w:rsid w:val="00F6250C"/>
    <w:rsid w:val="00F661C1"/>
    <w:rsid w:val="00F6663C"/>
    <w:rsid w:val="00F73BA6"/>
    <w:rsid w:val="00F80229"/>
    <w:rsid w:val="00F927AA"/>
    <w:rsid w:val="00F959D7"/>
    <w:rsid w:val="00F95FC7"/>
    <w:rsid w:val="00FA156D"/>
    <w:rsid w:val="00FA17BC"/>
    <w:rsid w:val="00FA25E0"/>
    <w:rsid w:val="00FA75DC"/>
    <w:rsid w:val="00FB2FF3"/>
    <w:rsid w:val="00FB3478"/>
    <w:rsid w:val="00FB5E62"/>
    <w:rsid w:val="00FB6689"/>
    <w:rsid w:val="00FC4835"/>
    <w:rsid w:val="00FC5E2B"/>
    <w:rsid w:val="00FC7ACC"/>
    <w:rsid w:val="00FD6012"/>
    <w:rsid w:val="00FE33C9"/>
    <w:rsid w:val="00FE647B"/>
    <w:rsid w:val="00FE6806"/>
    <w:rsid w:val="00FF0166"/>
    <w:rsid w:val="00FF225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FE82"/>
  <w15:chartTrackingRefBased/>
  <w15:docId w15:val="{1B8831D7-FD67-4029-B03B-5C35E44A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635"/>
    <w:pPr>
      <w:ind w:left="720"/>
      <w:contextualSpacing/>
    </w:pPr>
  </w:style>
  <w:style w:type="character" w:styleId="Hyperlink">
    <w:name w:val="Hyperlink"/>
    <w:basedOn w:val="DefaultParagraphFont"/>
    <w:uiPriority w:val="99"/>
    <w:unhideWhenUsed/>
    <w:rsid w:val="006F373B"/>
    <w:rPr>
      <w:color w:val="0563C1" w:themeColor="hyperlink"/>
      <w:u w:val="single"/>
    </w:rPr>
  </w:style>
  <w:style w:type="character" w:styleId="UnresolvedMention">
    <w:name w:val="Unresolved Mention"/>
    <w:basedOn w:val="DefaultParagraphFont"/>
    <w:uiPriority w:val="99"/>
    <w:semiHidden/>
    <w:unhideWhenUsed/>
    <w:rsid w:val="006F373B"/>
    <w:rPr>
      <w:color w:val="605E5C"/>
      <w:shd w:val="clear" w:color="auto" w:fill="E1DFDD"/>
    </w:rPr>
  </w:style>
  <w:style w:type="paragraph" w:styleId="BalloonText">
    <w:name w:val="Balloon Text"/>
    <w:basedOn w:val="Normal"/>
    <w:link w:val="BalloonTextChar"/>
    <w:uiPriority w:val="99"/>
    <w:semiHidden/>
    <w:unhideWhenUsed/>
    <w:rsid w:val="00990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A3A"/>
    <w:rPr>
      <w:rFonts w:ascii="Segoe UI" w:hAnsi="Segoe UI" w:cs="Segoe UI"/>
      <w:sz w:val="18"/>
      <w:szCs w:val="18"/>
    </w:rPr>
  </w:style>
  <w:style w:type="character" w:styleId="CommentReference">
    <w:name w:val="annotation reference"/>
    <w:basedOn w:val="DefaultParagraphFont"/>
    <w:semiHidden/>
    <w:unhideWhenUsed/>
    <w:rsid w:val="009D21EF"/>
    <w:rPr>
      <w:sz w:val="16"/>
      <w:szCs w:val="16"/>
    </w:rPr>
  </w:style>
  <w:style w:type="paragraph" w:styleId="CommentText">
    <w:name w:val="annotation text"/>
    <w:basedOn w:val="Normal"/>
    <w:link w:val="CommentTextChar"/>
    <w:unhideWhenUsed/>
    <w:rsid w:val="009D21EF"/>
    <w:pPr>
      <w:spacing w:line="240" w:lineRule="auto"/>
    </w:pPr>
    <w:rPr>
      <w:sz w:val="20"/>
      <w:szCs w:val="20"/>
    </w:rPr>
  </w:style>
  <w:style w:type="character" w:customStyle="1" w:styleId="CommentTextChar">
    <w:name w:val="Comment Text Char"/>
    <w:basedOn w:val="DefaultParagraphFont"/>
    <w:link w:val="CommentText"/>
    <w:rsid w:val="009D21EF"/>
    <w:rPr>
      <w:sz w:val="20"/>
      <w:szCs w:val="20"/>
    </w:rPr>
  </w:style>
  <w:style w:type="paragraph" w:styleId="CommentSubject">
    <w:name w:val="annotation subject"/>
    <w:basedOn w:val="CommentText"/>
    <w:next w:val="CommentText"/>
    <w:link w:val="CommentSubjectChar"/>
    <w:uiPriority w:val="99"/>
    <w:semiHidden/>
    <w:unhideWhenUsed/>
    <w:rsid w:val="009D21EF"/>
    <w:rPr>
      <w:b/>
      <w:bCs/>
    </w:rPr>
  </w:style>
  <w:style w:type="character" w:customStyle="1" w:styleId="CommentSubjectChar">
    <w:name w:val="Comment Subject Char"/>
    <w:basedOn w:val="CommentTextChar"/>
    <w:link w:val="CommentSubject"/>
    <w:uiPriority w:val="99"/>
    <w:semiHidden/>
    <w:rsid w:val="009D21EF"/>
    <w:rPr>
      <w:b/>
      <w:bCs/>
      <w:sz w:val="20"/>
      <w:szCs w:val="20"/>
    </w:rPr>
  </w:style>
  <w:style w:type="paragraph" w:styleId="BodyText">
    <w:name w:val="Body Text"/>
    <w:basedOn w:val="Normal"/>
    <w:link w:val="BodyTextChar"/>
    <w:rsid w:val="00B87F2D"/>
    <w:pPr>
      <w:widowControl w:val="0"/>
      <w:spacing w:after="0" w:line="240" w:lineRule="auto"/>
      <w:jc w:val="both"/>
    </w:pPr>
    <w:rPr>
      <w:rFonts w:ascii="Times New Roman" w:eastAsia="Times New Roman" w:hAnsi="Times New Roman" w:cs="Times New Roman"/>
      <w:snapToGrid w:val="0"/>
      <w:color w:val="FF0000"/>
      <w:sz w:val="24"/>
      <w:szCs w:val="20"/>
      <w:lang w:eastAsia="ru-RU"/>
    </w:rPr>
  </w:style>
  <w:style w:type="character" w:customStyle="1" w:styleId="BodyTextChar">
    <w:name w:val="Body Text Char"/>
    <w:basedOn w:val="DefaultParagraphFont"/>
    <w:link w:val="BodyText"/>
    <w:rsid w:val="00B87F2D"/>
    <w:rPr>
      <w:rFonts w:ascii="Times New Roman" w:eastAsia="Times New Roman" w:hAnsi="Times New Roman" w:cs="Times New Roman"/>
      <w:snapToGrid w:val="0"/>
      <w:color w:val="FF0000"/>
      <w:sz w:val="24"/>
      <w:szCs w:val="20"/>
      <w:lang w:eastAsia="ru-RU"/>
    </w:rPr>
  </w:style>
  <w:style w:type="paragraph" w:customStyle="1" w:styleId="tj">
    <w:name w:val="tj"/>
    <w:basedOn w:val="Normal"/>
    <w:rsid w:val="00D137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Revision">
    <w:name w:val="Revision"/>
    <w:hidden/>
    <w:uiPriority w:val="99"/>
    <w:semiHidden/>
    <w:rsid w:val="00105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5689">
      <w:bodyDiv w:val="1"/>
      <w:marLeft w:val="0"/>
      <w:marRight w:val="0"/>
      <w:marTop w:val="0"/>
      <w:marBottom w:val="0"/>
      <w:divBdr>
        <w:top w:val="none" w:sz="0" w:space="0" w:color="auto"/>
        <w:left w:val="none" w:sz="0" w:space="0" w:color="auto"/>
        <w:bottom w:val="none" w:sz="0" w:space="0" w:color="auto"/>
        <w:right w:val="none" w:sz="0" w:space="0" w:color="auto"/>
      </w:divBdr>
    </w:div>
    <w:div w:id="366834327">
      <w:bodyDiv w:val="1"/>
      <w:marLeft w:val="0"/>
      <w:marRight w:val="0"/>
      <w:marTop w:val="0"/>
      <w:marBottom w:val="0"/>
      <w:divBdr>
        <w:top w:val="none" w:sz="0" w:space="0" w:color="auto"/>
        <w:left w:val="none" w:sz="0" w:space="0" w:color="auto"/>
        <w:bottom w:val="none" w:sz="0" w:space="0" w:color="auto"/>
        <w:right w:val="none" w:sz="0" w:space="0" w:color="auto"/>
      </w:divBdr>
      <w:divsChild>
        <w:div w:id="753671740">
          <w:marLeft w:val="0"/>
          <w:marRight w:val="0"/>
          <w:marTop w:val="0"/>
          <w:marBottom w:val="0"/>
          <w:divBdr>
            <w:top w:val="none" w:sz="0" w:space="0" w:color="auto"/>
            <w:left w:val="none" w:sz="0" w:space="0" w:color="auto"/>
            <w:bottom w:val="none" w:sz="0" w:space="0" w:color="auto"/>
            <w:right w:val="none" w:sz="0" w:space="0" w:color="auto"/>
          </w:divBdr>
        </w:div>
      </w:divsChild>
    </w:div>
    <w:div w:id="940527576">
      <w:bodyDiv w:val="1"/>
      <w:marLeft w:val="0"/>
      <w:marRight w:val="0"/>
      <w:marTop w:val="0"/>
      <w:marBottom w:val="0"/>
      <w:divBdr>
        <w:top w:val="none" w:sz="0" w:space="0" w:color="auto"/>
        <w:left w:val="none" w:sz="0" w:space="0" w:color="auto"/>
        <w:bottom w:val="none" w:sz="0" w:space="0" w:color="auto"/>
        <w:right w:val="none" w:sz="0" w:space="0" w:color="auto"/>
      </w:divBdr>
    </w:div>
    <w:div w:id="9578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na.mulyar@etexgrou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ips.ligazakon.net/document/view/t141669?ed=2014_09_02&amp;an=44" TargetMode="External"/><Relationship Id="rId7" Type="http://schemas.openxmlformats.org/officeDocument/2006/relationships/settings" Target="settings.xml"/><Relationship Id="rId12" Type="http://schemas.openxmlformats.org/officeDocument/2006/relationships/hyperlink" Target="mailto:oleg.manukalov@etexgroup.com"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viacheslav.duka@etexgroup.com" TargetMode="External"/><Relationship Id="rId20" Type="http://schemas.openxmlformats.org/officeDocument/2006/relationships/hyperlink" Target="https://ips.ligazakon.net/document/view/t200530?ed=2020_03_17&amp;an=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viacheslav.duka@etexgroup.com" TargetMode="External"/><Relationship Id="rId23" Type="http://schemas.openxmlformats.org/officeDocument/2006/relationships/theme" Target="theme/theme1.xml"/><Relationship Id="rId10" Type="http://schemas.openxmlformats.org/officeDocument/2006/relationships/hyperlink" Target="mailto:viacheslav.duka@etexgroup.com" TargetMode="External"/><Relationship Id="rId19" Type="http://schemas.openxmlformats.org/officeDocument/2006/relationships/hyperlink" Target="https://ips.ligazakon.net/document/view/t141669?ed=2014_09_02&amp;an=44" TargetMode="External"/><Relationship Id="rId4" Type="http://schemas.openxmlformats.org/officeDocument/2006/relationships/customXml" Target="../customXml/item4.xml"/><Relationship Id="rId9" Type="http://schemas.openxmlformats.org/officeDocument/2006/relationships/hyperlink" Target="mailto:oleg.manukalov@etexgroup.com."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25D2E76F01DA47979CCE22FE0E223F" ma:contentTypeVersion="11" ma:contentTypeDescription="Create a new document." ma:contentTypeScope="" ma:versionID="ded8d25a05ebee9ebf44116ad2d74fd8">
  <xsd:schema xmlns:xsd="http://www.w3.org/2001/XMLSchema" xmlns:xs="http://www.w3.org/2001/XMLSchema" xmlns:p="http://schemas.microsoft.com/office/2006/metadata/properties" xmlns:ns3="82cdcc88-a14a-442f-9f62-e124d0ee9282" xmlns:ns4="98616b38-24ad-47f0-9a97-95a87d743b65" targetNamespace="http://schemas.microsoft.com/office/2006/metadata/properties" ma:root="true" ma:fieldsID="4124d521854198cc5ce43e2041d7ba13" ns3:_="" ns4:_="">
    <xsd:import namespace="82cdcc88-a14a-442f-9f62-e124d0ee9282"/>
    <xsd:import namespace="98616b38-24ad-47f0-9a97-95a87d743b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dcc88-a14a-442f-9f62-e124d0ee9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16b38-24ad-47f0-9a97-95a87d743b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AB34A-638F-48D6-B8BF-A94D3F7ED574}">
  <ds:schemaRefs>
    <ds:schemaRef ds:uri="http://schemas.microsoft.com/sharepoint/v3/contenttype/forms"/>
  </ds:schemaRefs>
</ds:datastoreItem>
</file>

<file path=customXml/itemProps2.xml><?xml version="1.0" encoding="utf-8"?>
<ds:datastoreItem xmlns:ds="http://schemas.openxmlformats.org/officeDocument/2006/customXml" ds:itemID="{47BB0D7B-2EA1-431D-8E0B-B67549F4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dcc88-a14a-442f-9f62-e124d0ee9282"/>
    <ds:schemaRef ds:uri="98616b38-24ad-47f0-9a97-95a87d7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393E0-5666-4819-8E29-9D126EC07F3E}">
  <ds:schemaRefs>
    <ds:schemaRef ds:uri="http://schemas.openxmlformats.org/officeDocument/2006/bibliography"/>
  </ds:schemaRefs>
</ds:datastoreItem>
</file>

<file path=customXml/itemProps4.xml><?xml version="1.0" encoding="utf-8"?>
<ds:datastoreItem xmlns:ds="http://schemas.openxmlformats.org/officeDocument/2006/customXml" ds:itemID="{D2F71D90-91BB-4A00-A4CC-E56AE4A23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4911</Words>
  <Characters>27997</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Vorontsov</dc:creator>
  <cp:keywords/>
  <dc:description/>
  <cp:lastModifiedBy>Vejune Kazlauskaite</cp:lastModifiedBy>
  <cp:revision>2</cp:revision>
  <dcterms:created xsi:type="dcterms:W3CDTF">2023-11-07T08:30:00Z</dcterms:created>
  <dcterms:modified xsi:type="dcterms:W3CDTF">2023-11-07T08:30:00Z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0x010100B125D2E76F01DA47979CCE22FE0E223F</vt:lpwstr>
  </property>
</Properties>
</file>